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F5377" w14:textId="77777777" w:rsidR="00544B6A" w:rsidRPr="00EB3B48" w:rsidRDefault="00544B6A" w:rsidP="00D1365C">
      <w:pPr>
        <w:jc w:val="center"/>
        <w:rPr>
          <w:b/>
        </w:rPr>
      </w:pPr>
      <w:r w:rsidRPr="00EB3B48">
        <w:rPr>
          <w:b/>
        </w:rPr>
        <w:t>Общероссийская физкультурно – спортивная общественная организация «Федерация Киокусинкай Фулл – контакт каратэ России»</w:t>
      </w:r>
    </w:p>
    <w:p w14:paraId="0BA1C9B6" w14:textId="77777777" w:rsidR="00DE0F5F" w:rsidRDefault="00DE0F5F" w:rsidP="00D136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58C3F78C" w14:textId="77777777" w:rsidR="00DE0F5F" w:rsidRPr="00DE0F5F" w:rsidRDefault="00DE0F5F" w:rsidP="00D1365C">
      <w:pPr>
        <w:jc w:val="center"/>
        <w:rPr>
          <w:b/>
          <w:color w:val="000000"/>
        </w:rPr>
      </w:pPr>
      <w:r w:rsidRPr="00DE0F5F">
        <w:rPr>
          <w:b/>
          <w:color w:val="000000"/>
        </w:rPr>
        <w:t>115114, г. Москва, Дербеневская  набережная, д. 13/17, корпус 1.</w:t>
      </w:r>
    </w:p>
    <w:p w14:paraId="70FCAB0B" w14:textId="77777777" w:rsidR="00DE0F5F" w:rsidRPr="00901760" w:rsidRDefault="000A1DEE" w:rsidP="00D1365C">
      <w:pPr>
        <w:jc w:val="center"/>
        <w:rPr>
          <w:color w:val="000000"/>
        </w:rPr>
      </w:pPr>
      <w:hyperlink r:id="rId5" w:history="1">
        <w:r w:rsidR="00DE0F5F" w:rsidRPr="00DE0F5F">
          <w:rPr>
            <w:rStyle w:val="a5"/>
            <w:b/>
            <w:lang w:val="en-US"/>
          </w:rPr>
          <w:t>arokk</w:t>
        </w:r>
        <w:r w:rsidR="00DE0F5F" w:rsidRPr="00DE0F5F">
          <w:rPr>
            <w:rStyle w:val="a5"/>
            <w:b/>
          </w:rPr>
          <w:t>@</w:t>
        </w:r>
        <w:r w:rsidR="00DE0F5F" w:rsidRPr="00DE0F5F">
          <w:rPr>
            <w:rStyle w:val="a5"/>
            <w:b/>
            <w:lang w:val="en-US"/>
          </w:rPr>
          <w:t>inbox</w:t>
        </w:r>
        <w:r w:rsidR="00DE0F5F" w:rsidRPr="00DE0F5F">
          <w:rPr>
            <w:rStyle w:val="a5"/>
            <w:b/>
          </w:rPr>
          <w:t>.</w:t>
        </w:r>
        <w:r w:rsidR="00DE0F5F" w:rsidRPr="00DE0F5F">
          <w:rPr>
            <w:rStyle w:val="a5"/>
            <w:b/>
            <w:lang w:val="en-US"/>
          </w:rPr>
          <w:t>ru</w:t>
        </w:r>
      </w:hyperlink>
      <w:r w:rsidR="00DE0F5F" w:rsidRPr="00DE0F5F">
        <w:rPr>
          <w:b/>
          <w:color w:val="000000"/>
        </w:rPr>
        <w:t xml:space="preserve">  8(4162)51-24-04</w:t>
      </w:r>
    </w:p>
    <w:p w14:paraId="283AC87F" w14:textId="77777777" w:rsidR="00544B6A" w:rsidRDefault="00544B6A" w:rsidP="00DE0F5F">
      <w:pPr>
        <w:rPr>
          <w:b/>
          <w:sz w:val="28"/>
          <w:szCs w:val="28"/>
        </w:rPr>
      </w:pPr>
    </w:p>
    <w:p w14:paraId="722A8195" w14:textId="77777777" w:rsidR="00104FFC" w:rsidRPr="00EB3B48" w:rsidRDefault="00104FFC" w:rsidP="00104FFC">
      <w:pPr>
        <w:jc w:val="center"/>
        <w:rPr>
          <w:b/>
        </w:rPr>
      </w:pPr>
      <w:r w:rsidRPr="00EB3B48">
        <w:rPr>
          <w:b/>
        </w:rPr>
        <w:t>ПОЛОЖЕНИЕ</w:t>
      </w:r>
    </w:p>
    <w:p w14:paraId="63BA1BFA" w14:textId="77777777" w:rsidR="00104FFC" w:rsidRPr="00EB3B48" w:rsidRDefault="00104FFC" w:rsidP="00104FFC">
      <w:pPr>
        <w:jc w:val="center"/>
        <w:rPr>
          <w:b/>
        </w:rPr>
      </w:pPr>
      <w:r w:rsidRPr="00EB3B48">
        <w:rPr>
          <w:b/>
        </w:rPr>
        <w:t>о проведении учебно-тренировочных сборов (УТС)</w:t>
      </w:r>
    </w:p>
    <w:p w14:paraId="75D0208E" w14:textId="77777777" w:rsidR="00104FFC" w:rsidRPr="00EB3B48" w:rsidRDefault="00544B6A" w:rsidP="00104FFC">
      <w:pPr>
        <w:jc w:val="center"/>
        <w:rPr>
          <w:b/>
        </w:rPr>
      </w:pPr>
      <w:r w:rsidRPr="00EB3B48">
        <w:rPr>
          <w:b/>
        </w:rPr>
        <w:t>для членов сборн</w:t>
      </w:r>
      <w:r w:rsidR="00074696" w:rsidRPr="00EB3B48">
        <w:rPr>
          <w:b/>
        </w:rPr>
        <w:t>ых</w:t>
      </w:r>
      <w:r w:rsidRPr="00EB3B48">
        <w:rPr>
          <w:b/>
        </w:rPr>
        <w:t xml:space="preserve"> команд.</w:t>
      </w:r>
      <w:r w:rsidR="00104FFC" w:rsidRPr="00EB3B48">
        <w:rPr>
          <w:b/>
        </w:rPr>
        <w:t xml:space="preserve"> </w:t>
      </w:r>
    </w:p>
    <w:p w14:paraId="4C7DE684" w14:textId="77777777" w:rsidR="00104FFC" w:rsidRDefault="00104FFC" w:rsidP="00104FFC">
      <w:pPr>
        <w:jc w:val="center"/>
      </w:pPr>
    </w:p>
    <w:p w14:paraId="15012468" w14:textId="77777777" w:rsidR="00104FFC" w:rsidRPr="00DD570F" w:rsidRDefault="00104FFC" w:rsidP="00104FFC">
      <w:pPr>
        <w:numPr>
          <w:ilvl w:val="0"/>
          <w:numId w:val="2"/>
        </w:numPr>
        <w:rPr>
          <w:b/>
        </w:rPr>
      </w:pPr>
      <w:r w:rsidRPr="00DD570F">
        <w:rPr>
          <w:b/>
        </w:rPr>
        <w:t>Цели и задачи.</w:t>
      </w:r>
    </w:p>
    <w:p w14:paraId="67DE6413" w14:textId="77777777" w:rsidR="00104FFC" w:rsidRPr="0009246D" w:rsidRDefault="00104FFC" w:rsidP="00104FFC">
      <w:r w:rsidRPr="0009246D">
        <w:t xml:space="preserve"> Учебно-тренировочные сборы (УТС) проводятся в соответствии с календарным планом </w:t>
      </w:r>
      <w:r w:rsidR="00544B6A">
        <w:t>ОФСОО «ФККР»</w:t>
      </w:r>
      <w:r w:rsidRPr="0009246D">
        <w:t xml:space="preserve"> на </w:t>
      </w:r>
      <w:r w:rsidR="007B4B79">
        <w:t>20</w:t>
      </w:r>
      <w:r w:rsidR="00EB3B48">
        <w:t>20</w:t>
      </w:r>
      <w:r w:rsidR="00544B6A">
        <w:t xml:space="preserve"> </w:t>
      </w:r>
      <w:r w:rsidRPr="0009246D">
        <w:t xml:space="preserve">год в целях: </w:t>
      </w:r>
      <w:r w:rsidRPr="0009246D">
        <w:tab/>
      </w:r>
    </w:p>
    <w:p w14:paraId="59B212E1" w14:textId="77777777" w:rsidR="00104FFC" w:rsidRPr="0009246D" w:rsidRDefault="00104FFC" w:rsidP="00104FFC">
      <w:r w:rsidRPr="0009246D">
        <w:t>-</w:t>
      </w:r>
      <w:r w:rsidR="00215BB8">
        <w:t xml:space="preserve"> п</w:t>
      </w:r>
      <w:r w:rsidRPr="0009246D">
        <w:t>овышения уровня мастерства спортсменов;</w:t>
      </w:r>
    </w:p>
    <w:p w14:paraId="1F8B23BF" w14:textId="77777777" w:rsidR="00104FFC" w:rsidRPr="0009246D" w:rsidRDefault="00104FFC" w:rsidP="00104FFC">
      <w:r w:rsidRPr="0009246D">
        <w:t>-</w:t>
      </w:r>
      <w:r w:rsidR="00215BB8">
        <w:t xml:space="preserve"> </w:t>
      </w:r>
      <w:r w:rsidRPr="0009246D">
        <w:t>СФП, ОФП, тактики к  Чем</w:t>
      </w:r>
      <w:r w:rsidR="00544B6A">
        <w:t xml:space="preserve">пионатам и Первенствам России, Европы и </w:t>
      </w:r>
      <w:r w:rsidRPr="0009246D">
        <w:t>Мира.</w:t>
      </w:r>
    </w:p>
    <w:p w14:paraId="37E72057" w14:textId="77777777" w:rsidR="00104FFC" w:rsidRPr="00DD570F" w:rsidRDefault="00104FFC" w:rsidP="00104FFC">
      <w:pPr>
        <w:ind w:left="360"/>
      </w:pPr>
      <w:r w:rsidRPr="0009246D">
        <w:rPr>
          <w:b/>
        </w:rPr>
        <w:t xml:space="preserve">2. </w:t>
      </w:r>
      <w:r w:rsidRPr="00DD570F">
        <w:rPr>
          <w:b/>
        </w:rPr>
        <w:t>Время и место проведения  УТС</w:t>
      </w:r>
      <w:r w:rsidRPr="00DD570F">
        <w:t>.</w:t>
      </w:r>
    </w:p>
    <w:p w14:paraId="38D08E29" w14:textId="124AAA51" w:rsidR="00104FFC" w:rsidRPr="00722978" w:rsidRDefault="00104FFC" w:rsidP="00722978">
      <w:pPr>
        <w:pStyle w:val="p1"/>
        <w:rPr>
          <w:sz w:val="24"/>
          <w:szCs w:val="24"/>
        </w:rPr>
      </w:pPr>
      <w:r w:rsidRPr="0009246D">
        <w:rPr>
          <w:b/>
        </w:rPr>
        <w:t>Место проведения</w:t>
      </w:r>
      <w:r w:rsidRPr="0009246D">
        <w:t>:</w:t>
      </w:r>
      <w:r w:rsidR="00215BB8">
        <w:t xml:space="preserve"> </w:t>
      </w:r>
      <w:r w:rsidR="00722978" w:rsidRPr="00B60F55">
        <w:rPr>
          <w:sz w:val="24"/>
          <w:szCs w:val="24"/>
        </w:rPr>
        <w:t xml:space="preserve">Россия, </w:t>
      </w:r>
      <w:r w:rsidR="00722978" w:rsidRPr="00B60F55">
        <w:rPr>
          <w:rStyle w:val="s1"/>
          <w:sz w:val="24"/>
          <w:szCs w:val="24"/>
        </w:rPr>
        <w:t>Моск</w:t>
      </w:r>
      <w:r w:rsidR="00722978">
        <w:rPr>
          <w:rStyle w:val="s1"/>
          <w:sz w:val="24"/>
          <w:szCs w:val="24"/>
        </w:rPr>
        <w:t>овская область, Одинцовский район, село Ершово</w:t>
      </w:r>
      <w:r w:rsidR="000A1DEE">
        <w:rPr>
          <w:rStyle w:val="s1"/>
          <w:sz w:val="24"/>
          <w:szCs w:val="24"/>
        </w:rPr>
        <w:t>, дом 51А</w:t>
      </w:r>
      <w:bookmarkStart w:id="0" w:name="_GoBack"/>
      <w:bookmarkEnd w:id="0"/>
      <w:r w:rsidR="00722978">
        <w:rPr>
          <w:rStyle w:val="s1"/>
          <w:sz w:val="24"/>
          <w:szCs w:val="24"/>
        </w:rPr>
        <w:t xml:space="preserve">. </w:t>
      </w:r>
      <w:r w:rsidR="00722978">
        <w:rPr>
          <w:sz w:val="24"/>
          <w:szCs w:val="24"/>
        </w:rPr>
        <w:t>Парк-отель «Ершово</w:t>
      </w:r>
      <w:r w:rsidR="00722978" w:rsidRPr="00B60F55">
        <w:rPr>
          <w:sz w:val="24"/>
          <w:szCs w:val="24"/>
        </w:rPr>
        <w:t>»</w:t>
      </w:r>
    </w:p>
    <w:p w14:paraId="33EA8B98" w14:textId="77777777" w:rsidR="00104FFC" w:rsidRPr="0009246D" w:rsidRDefault="00104FFC" w:rsidP="00104FFC">
      <w:r w:rsidRPr="0009246D">
        <w:rPr>
          <w:b/>
        </w:rPr>
        <w:t>Время проведения УТС:</w:t>
      </w:r>
      <w:r>
        <w:rPr>
          <w:b/>
        </w:rPr>
        <w:t xml:space="preserve"> </w:t>
      </w:r>
      <w:r w:rsidR="00942725" w:rsidRPr="00942725">
        <w:t>14-16 января</w:t>
      </w:r>
      <w:r w:rsidRPr="00942725">
        <w:t xml:space="preserve"> 20</w:t>
      </w:r>
      <w:r w:rsidR="00EB3B48" w:rsidRPr="00942725">
        <w:t>20</w:t>
      </w:r>
      <w:r w:rsidRPr="00942725">
        <w:t xml:space="preserve"> года.                                                                                                                          </w:t>
      </w:r>
    </w:p>
    <w:p w14:paraId="47FA11BF" w14:textId="77777777" w:rsidR="00104FFC" w:rsidRPr="00DD570F" w:rsidRDefault="00104FFC" w:rsidP="00104FFC">
      <w:pPr>
        <w:numPr>
          <w:ilvl w:val="0"/>
          <w:numId w:val="1"/>
        </w:numPr>
        <w:jc w:val="both"/>
        <w:rPr>
          <w:b/>
        </w:rPr>
      </w:pPr>
      <w:r w:rsidRPr="00DD570F">
        <w:rPr>
          <w:b/>
        </w:rPr>
        <w:t>Организация проведения УТС.</w:t>
      </w:r>
    </w:p>
    <w:p w14:paraId="5F87A9D2" w14:textId="77777777" w:rsidR="00EB3B48" w:rsidRDefault="00EB3B48" w:rsidP="00EB3B48">
      <w:r w:rsidRPr="0009246D">
        <w:t xml:space="preserve">Общее руководство подготовкой и проведением УТС осуществляется </w:t>
      </w:r>
      <w:r>
        <w:t>ОФСОО «ФККР»</w:t>
      </w:r>
      <w:r w:rsidRPr="0009246D">
        <w:t xml:space="preserve">. </w:t>
      </w:r>
    </w:p>
    <w:p w14:paraId="728ACA88" w14:textId="77777777" w:rsidR="00EB3B48" w:rsidRDefault="00EB3B48" w:rsidP="00EB3B48">
      <w:pPr>
        <w:jc w:val="both"/>
      </w:pPr>
      <w:r w:rsidRPr="0009246D">
        <w:t>Непосредственная организация проведения УТС возлагается на Организационный комитет</w:t>
      </w:r>
      <w:r>
        <w:t>, в состав которого входят: руководитель методического отдела Кондратьев А.Н.</w:t>
      </w:r>
    </w:p>
    <w:p w14:paraId="5188BD2A" w14:textId="77777777" w:rsidR="00EB3B48" w:rsidRDefault="00EB3B48" w:rsidP="00EB3B48">
      <w:pPr>
        <w:jc w:val="both"/>
      </w:pPr>
      <w:r>
        <w:t>старший</w:t>
      </w:r>
      <w:r w:rsidRPr="006446C1">
        <w:t xml:space="preserve"> тренер сборной команды</w:t>
      </w:r>
      <w:r>
        <w:t xml:space="preserve"> ФККР - Демянюк А.А. - составляет список сборной команды, утверждает план тренировочных занятий, рацион питания. </w:t>
      </w:r>
    </w:p>
    <w:p w14:paraId="05CDD48B" w14:textId="77777777" w:rsidR="00EB3B48" w:rsidRDefault="00EB3B48" w:rsidP="00EB3B48">
      <w:pPr>
        <w:jc w:val="both"/>
      </w:pPr>
      <w:r>
        <w:t>Руководитель сборов – Горн Виктор Викторович - подготавливает место проведения УТС (проживание, питание, место тренировочных занятий, оборудование).</w:t>
      </w:r>
    </w:p>
    <w:p w14:paraId="445F9BA2" w14:textId="77777777" w:rsidR="00EB3B48" w:rsidRDefault="00EB3B48" w:rsidP="00EB3B48">
      <w:pPr>
        <w:jc w:val="both"/>
      </w:pPr>
      <w:r>
        <w:t xml:space="preserve"> </w:t>
      </w:r>
      <w:r w:rsidR="00942725">
        <w:t xml:space="preserve">14 января 2020 </w:t>
      </w:r>
      <w:r>
        <w:t>г. – заезд и размещение команд.</w:t>
      </w:r>
    </w:p>
    <w:p w14:paraId="22E2661A" w14:textId="77777777" w:rsidR="00DE0F5F" w:rsidRDefault="00942725" w:rsidP="006446C1">
      <w:pPr>
        <w:jc w:val="both"/>
      </w:pPr>
      <w:r>
        <w:t xml:space="preserve">14 января </w:t>
      </w:r>
      <w:r w:rsidR="00DE0F5F">
        <w:t>– тренирово</w:t>
      </w:r>
      <w:r w:rsidR="00722978">
        <w:t>чное занятие 15:00-18:00</w:t>
      </w:r>
    </w:p>
    <w:p w14:paraId="6273BB86" w14:textId="77777777" w:rsidR="00DE0F5F" w:rsidRDefault="00942725" w:rsidP="006446C1">
      <w:pPr>
        <w:jc w:val="both"/>
      </w:pPr>
      <w:r>
        <w:t xml:space="preserve">15 января </w:t>
      </w:r>
      <w:r w:rsidR="00DE0F5F">
        <w:t xml:space="preserve">– тренировочное занятие 8:00-10:00; 15:00-18:00 </w:t>
      </w:r>
    </w:p>
    <w:p w14:paraId="0CEDF9D8" w14:textId="4C4766FE" w:rsidR="00DE0F5F" w:rsidRPr="006446C1" w:rsidRDefault="00DE0F5F" w:rsidP="006446C1">
      <w:pPr>
        <w:jc w:val="both"/>
      </w:pPr>
      <w:r>
        <w:t xml:space="preserve"> </w:t>
      </w:r>
      <w:r w:rsidR="00942725">
        <w:t xml:space="preserve">16 января </w:t>
      </w:r>
      <w:r>
        <w:t xml:space="preserve">– </w:t>
      </w:r>
      <w:r w:rsidR="00F00C90">
        <w:t>тренировочное</w:t>
      </w:r>
      <w:r>
        <w:t xml:space="preserve"> занятие 8:00 – 10:00; 14:00-17:00 </w:t>
      </w:r>
    </w:p>
    <w:p w14:paraId="2096981B" w14:textId="77777777" w:rsidR="00104FFC" w:rsidRPr="006446C1" w:rsidRDefault="006446C1" w:rsidP="00544B6A">
      <w:pPr>
        <w:rPr>
          <w:b/>
        </w:rPr>
      </w:pPr>
      <w:r>
        <w:t xml:space="preserve"> </w:t>
      </w:r>
      <w:r w:rsidR="00104FFC" w:rsidRPr="006446C1">
        <w:rPr>
          <w:b/>
        </w:rPr>
        <w:t>Условия пребывания</w:t>
      </w:r>
      <w:r w:rsidRPr="006446C1">
        <w:rPr>
          <w:b/>
        </w:rPr>
        <w:t xml:space="preserve"> и стоимость участия в УТС.</w:t>
      </w:r>
    </w:p>
    <w:p w14:paraId="4C5605F8" w14:textId="77777777" w:rsidR="00215BB8" w:rsidRDefault="00104FFC" w:rsidP="00215BB8">
      <w:pPr>
        <w:jc w:val="both"/>
      </w:pPr>
      <w:r w:rsidRPr="0009246D">
        <w:t>Проживание в</w:t>
      </w:r>
      <w:r w:rsidR="00722978">
        <w:t xml:space="preserve"> </w:t>
      </w:r>
      <w:r w:rsidR="006D3270">
        <w:t>2100</w:t>
      </w:r>
      <w:r w:rsidR="00722978">
        <w:t xml:space="preserve"> </w:t>
      </w:r>
      <w:r w:rsidR="00215BB8">
        <w:t>рублей в сутки.</w:t>
      </w:r>
    </w:p>
    <w:p w14:paraId="1B2FE3D9" w14:textId="77777777" w:rsidR="00942725" w:rsidRDefault="00942725" w:rsidP="00215BB8">
      <w:pPr>
        <w:jc w:val="both"/>
      </w:pPr>
      <w:r>
        <w:t>Взнос за участие 2000 рублей.</w:t>
      </w:r>
    </w:p>
    <w:p w14:paraId="1744ACC3" w14:textId="77777777" w:rsidR="00104FFC" w:rsidRPr="006446C1" w:rsidRDefault="00104FFC" w:rsidP="006446C1">
      <w:pPr>
        <w:pStyle w:val="a4"/>
        <w:numPr>
          <w:ilvl w:val="0"/>
          <w:numId w:val="1"/>
        </w:numPr>
        <w:jc w:val="both"/>
        <w:rPr>
          <w:b/>
        </w:rPr>
      </w:pPr>
      <w:r w:rsidRPr="006446C1">
        <w:rPr>
          <w:b/>
        </w:rPr>
        <w:t>Участники УТС.</w:t>
      </w:r>
    </w:p>
    <w:p w14:paraId="40A47FC5" w14:textId="77777777" w:rsidR="00104FFC" w:rsidRPr="0009246D" w:rsidRDefault="00104FFC" w:rsidP="00104FFC">
      <w:pPr>
        <w:jc w:val="both"/>
      </w:pPr>
      <w:r w:rsidRPr="0009246D">
        <w:t xml:space="preserve">Члены сборной команды </w:t>
      </w:r>
      <w:r w:rsidR="00544B6A">
        <w:t>ОФСОО «ФККР»</w:t>
      </w:r>
      <w:r w:rsidRPr="0009246D">
        <w:t>.</w:t>
      </w:r>
    </w:p>
    <w:p w14:paraId="01C6749F" w14:textId="77777777" w:rsidR="00104FFC" w:rsidRDefault="00104FFC" w:rsidP="00104FFC">
      <w:pPr>
        <w:jc w:val="both"/>
      </w:pPr>
      <w:r w:rsidRPr="0009246D">
        <w:t xml:space="preserve">Помимо членов Сборной команды к участию в сборах допускаются перспективные бойцы </w:t>
      </w:r>
      <w:r w:rsidR="00DE0F5F">
        <w:t xml:space="preserve">других организаций </w:t>
      </w:r>
      <w:r w:rsidRPr="0009246D">
        <w:t>при наличии рекомендации тренера-преподавателя.</w:t>
      </w:r>
    </w:p>
    <w:p w14:paraId="3574B940" w14:textId="77777777" w:rsidR="006446C1" w:rsidRDefault="006446C1" w:rsidP="006446C1">
      <w:pPr>
        <w:jc w:val="both"/>
      </w:pPr>
      <w:r w:rsidRPr="006446C1">
        <w:t>Требования участвующих в УТС:</w:t>
      </w:r>
    </w:p>
    <w:p w14:paraId="59F39CA6" w14:textId="77777777" w:rsidR="00724256" w:rsidRPr="006446C1" w:rsidRDefault="00724256" w:rsidP="006446C1">
      <w:pPr>
        <w:jc w:val="both"/>
      </w:pPr>
      <w:r>
        <w:t>- медицинский допуск врача;</w:t>
      </w:r>
    </w:p>
    <w:p w14:paraId="71CD7953" w14:textId="77777777" w:rsidR="006446C1" w:rsidRDefault="006446C1" w:rsidP="006446C1">
      <w:pPr>
        <w:jc w:val="both"/>
      </w:pPr>
      <w:r>
        <w:t>- все участники сборов должны иметь средства индивидуальной защиты (щитки, шингарды и т.д.);</w:t>
      </w:r>
    </w:p>
    <w:p w14:paraId="72B44A01" w14:textId="77777777" w:rsidR="006446C1" w:rsidRDefault="006446C1" w:rsidP="006446C1">
      <w:pPr>
        <w:jc w:val="both"/>
      </w:pPr>
      <w:r>
        <w:t>- спортивный костюм, обувь;</w:t>
      </w:r>
    </w:p>
    <w:p w14:paraId="0987F516" w14:textId="77777777" w:rsidR="006446C1" w:rsidRPr="0009246D" w:rsidRDefault="006446C1" w:rsidP="00104FFC">
      <w:pPr>
        <w:jc w:val="both"/>
      </w:pPr>
      <w:r>
        <w:t>- доги.</w:t>
      </w:r>
    </w:p>
    <w:p w14:paraId="3FD2160C" w14:textId="77777777" w:rsidR="00104FFC" w:rsidRPr="00DD570F" w:rsidRDefault="00104FFC" w:rsidP="00104FFC">
      <w:pPr>
        <w:numPr>
          <w:ilvl w:val="0"/>
          <w:numId w:val="1"/>
        </w:numPr>
        <w:jc w:val="both"/>
        <w:rPr>
          <w:rStyle w:val="FontStyle13"/>
          <w:i w:val="0"/>
          <w:iCs w:val="0"/>
        </w:rPr>
      </w:pPr>
      <w:r w:rsidRPr="00DD570F">
        <w:rPr>
          <w:rStyle w:val="FontStyle13"/>
          <w:i w:val="0"/>
        </w:rPr>
        <w:t xml:space="preserve">Порядок подачи заявок. </w:t>
      </w:r>
    </w:p>
    <w:p w14:paraId="79A4A804" w14:textId="77777777" w:rsidR="00104FFC" w:rsidRPr="00DD570F" w:rsidRDefault="007B4B79" w:rsidP="00104FFC">
      <w:pPr>
        <w:jc w:val="both"/>
        <w:rPr>
          <w:rStyle w:val="FontStyle12"/>
          <w:b w:val="0"/>
        </w:rPr>
      </w:pPr>
      <w:r>
        <w:rPr>
          <w:rStyle w:val="a3"/>
          <w:b w:val="0"/>
        </w:rPr>
        <w:t>1</w:t>
      </w:r>
      <w:r w:rsidR="00942725">
        <w:rPr>
          <w:rStyle w:val="a3"/>
          <w:b w:val="0"/>
        </w:rPr>
        <w:t xml:space="preserve">0 </w:t>
      </w:r>
      <w:r w:rsidR="00544B6A">
        <w:rPr>
          <w:rStyle w:val="a3"/>
          <w:b w:val="0"/>
        </w:rPr>
        <w:t>декабря</w:t>
      </w:r>
      <w:r w:rsidR="00104FFC" w:rsidRPr="00DD570F">
        <w:rPr>
          <w:rStyle w:val="a3"/>
          <w:b w:val="0"/>
        </w:rPr>
        <w:t xml:space="preserve"> </w:t>
      </w:r>
      <w:r w:rsidR="00104FFC">
        <w:rPr>
          <w:rStyle w:val="a3"/>
          <w:b w:val="0"/>
        </w:rPr>
        <w:t>201</w:t>
      </w:r>
      <w:r w:rsidR="00942725">
        <w:rPr>
          <w:rStyle w:val="a3"/>
          <w:b w:val="0"/>
        </w:rPr>
        <w:t>9</w:t>
      </w:r>
      <w:r w:rsidR="00544B6A">
        <w:rPr>
          <w:rStyle w:val="a3"/>
          <w:b w:val="0"/>
        </w:rPr>
        <w:t xml:space="preserve"> </w:t>
      </w:r>
      <w:r w:rsidR="00104FFC" w:rsidRPr="00DD570F">
        <w:rPr>
          <w:rStyle w:val="a3"/>
          <w:b w:val="0"/>
        </w:rPr>
        <w:t>года  -  последний  день  приема  оригиналов  заявок.</w:t>
      </w:r>
    </w:p>
    <w:p w14:paraId="3CCEA39B" w14:textId="77777777" w:rsidR="00104FFC" w:rsidRPr="0009246D" w:rsidRDefault="00104FFC" w:rsidP="00104FFC">
      <w:pPr>
        <w:widowControl w:val="0"/>
        <w:jc w:val="both"/>
        <w:rPr>
          <w:rStyle w:val="FontStyle12"/>
          <w:bCs w:val="0"/>
          <w:i/>
          <w:snapToGrid w:val="0"/>
        </w:rPr>
      </w:pPr>
      <w:r w:rsidRPr="0009246D">
        <w:rPr>
          <w:rStyle w:val="FontStyle12"/>
        </w:rPr>
        <w:t xml:space="preserve">Заявки необходимо направлять по адресу: </w:t>
      </w:r>
      <w:r w:rsidRPr="0009246D">
        <w:rPr>
          <w:b/>
          <w:i/>
          <w:snapToGrid w:val="0"/>
        </w:rPr>
        <w:t>675007 Амурская обл. г.Благовещенск ул. Горького 233/1</w:t>
      </w:r>
      <w:r>
        <w:rPr>
          <w:b/>
          <w:i/>
          <w:snapToGrid w:val="0"/>
        </w:rPr>
        <w:t xml:space="preserve">, </w:t>
      </w:r>
      <w:r w:rsidRPr="0009246D">
        <w:rPr>
          <w:b/>
          <w:i/>
          <w:snapToGrid w:val="0"/>
        </w:rPr>
        <w:t>тел/факс 51-24-04; тел.51-24-06</w:t>
      </w:r>
      <w:r>
        <w:rPr>
          <w:b/>
          <w:i/>
          <w:snapToGrid w:val="0"/>
        </w:rPr>
        <w:t xml:space="preserve">, </w:t>
      </w:r>
      <w:r w:rsidRPr="0009246D">
        <w:rPr>
          <w:b/>
          <w:i/>
          <w:snapToGrid w:val="0"/>
        </w:rPr>
        <w:t>Е-Маil: arokk@</w:t>
      </w:r>
      <w:r w:rsidRPr="0009246D">
        <w:rPr>
          <w:b/>
          <w:i/>
          <w:snapToGrid w:val="0"/>
          <w:lang w:val="en-US"/>
        </w:rPr>
        <w:t>inbox</w:t>
      </w:r>
      <w:r w:rsidRPr="0009246D">
        <w:rPr>
          <w:b/>
          <w:i/>
          <w:snapToGrid w:val="0"/>
        </w:rPr>
        <w:t xml:space="preserve">.ru </w:t>
      </w:r>
    </w:p>
    <w:p w14:paraId="5E67386A" w14:textId="77777777" w:rsidR="00104FFC" w:rsidRPr="00DD570F" w:rsidRDefault="00104FFC" w:rsidP="00104FFC">
      <w:pPr>
        <w:pStyle w:val="Style7"/>
        <w:widowControl/>
        <w:numPr>
          <w:ilvl w:val="0"/>
          <w:numId w:val="1"/>
        </w:numPr>
        <w:spacing w:before="24" w:line="240" w:lineRule="auto"/>
        <w:rPr>
          <w:rStyle w:val="FontStyle15"/>
        </w:rPr>
      </w:pPr>
      <w:r w:rsidRPr="00DD570F">
        <w:rPr>
          <w:rStyle w:val="FontStyle15"/>
        </w:rPr>
        <w:t>Обязательное страхование.</w:t>
      </w:r>
    </w:p>
    <w:p w14:paraId="38EC22CF" w14:textId="77777777" w:rsidR="00DE0F5F" w:rsidRPr="00EB3B48" w:rsidRDefault="00104FFC" w:rsidP="00EB3B48">
      <w:pPr>
        <w:pStyle w:val="Style7"/>
        <w:widowControl/>
        <w:spacing w:before="24"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DD570F">
        <w:rPr>
          <w:rStyle w:val="FontStyle15"/>
          <w:b w:val="0"/>
        </w:rPr>
        <w:t>Все выезжающие на УТС должны быть застрахованы. Если на момент подачи заявки Вы уже застрахованы и Ваш страховой полис действителен на всё время проведения сборов, то оригинал полиса иметь при себе во время заезда на сборы для регистрации.</w:t>
      </w:r>
    </w:p>
    <w:p w14:paraId="5600330B" w14:textId="77777777" w:rsidR="00EB3B48" w:rsidRDefault="00EB3B48" w:rsidP="00104FFC"/>
    <w:p w14:paraId="60B310A6" w14:textId="77777777" w:rsidR="00104FFC" w:rsidRPr="0009246D" w:rsidRDefault="00544B6A" w:rsidP="00104FFC">
      <w:r>
        <w:t>Председатель</w:t>
      </w:r>
    </w:p>
    <w:p w14:paraId="5092A079" w14:textId="77777777" w:rsidR="00E85891" w:rsidRPr="00104FFC" w:rsidRDefault="00544B6A" w:rsidP="00104FFC">
      <w:r>
        <w:t>ОФСОО «ФККР»</w:t>
      </w:r>
      <w:r w:rsidR="00104FFC">
        <w:t xml:space="preserve">                                                                    </w:t>
      </w:r>
      <w:r w:rsidR="00215BB8">
        <w:t xml:space="preserve">                </w:t>
      </w:r>
      <w:r w:rsidR="00104FFC">
        <w:t xml:space="preserve">  </w:t>
      </w:r>
      <w:r w:rsidR="00104FFC" w:rsidRPr="0009246D">
        <w:t xml:space="preserve"> А.В. Фесенко</w:t>
      </w:r>
    </w:p>
    <w:sectPr w:rsidR="00E85891" w:rsidRPr="00104FFC" w:rsidSect="00DE0F5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376C"/>
    <w:multiLevelType w:val="hybridMultilevel"/>
    <w:tmpl w:val="B81469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757260"/>
    <w:multiLevelType w:val="hybridMultilevel"/>
    <w:tmpl w:val="4A3C6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A32D46"/>
    <w:multiLevelType w:val="hybridMultilevel"/>
    <w:tmpl w:val="DAB01802"/>
    <w:lvl w:ilvl="0" w:tplc="701A05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FD1B40"/>
    <w:multiLevelType w:val="hybridMultilevel"/>
    <w:tmpl w:val="40C2A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04FFC"/>
    <w:rsid w:val="00073283"/>
    <w:rsid w:val="00074696"/>
    <w:rsid w:val="000904F2"/>
    <w:rsid w:val="000A1DEE"/>
    <w:rsid w:val="00104FFC"/>
    <w:rsid w:val="00215BB8"/>
    <w:rsid w:val="00544B6A"/>
    <w:rsid w:val="0061466B"/>
    <w:rsid w:val="006446C1"/>
    <w:rsid w:val="006D3270"/>
    <w:rsid w:val="006F08BC"/>
    <w:rsid w:val="00722978"/>
    <w:rsid w:val="00724256"/>
    <w:rsid w:val="007B4B79"/>
    <w:rsid w:val="008E270E"/>
    <w:rsid w:val="00942725"/>
    <w:rsid w:val="009946F7"/>
    <w:rsid w:val="00B87818"/>
    <w:rsid w:val="00C266C2"/>
    <w:rsid w:val="00D1365C"/>
    <w:rsid w:val="00DE0F5F"/>
    <w:rsid w:val="00E85891"/>
    <w:rsid w:val="00EB3B48"/>
    <w:rsid w:val="00EB7A88"/>
    <w:rsid w:val="00F00C90"/>
    <w:rsid w:val="00F7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4C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04FF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4FFC"/>
    <w:rPr>
      <w:b/>
      <w:bCs/>
    </w:rPr>
  </w:style>
  <w:style w:type="character" w:customStyle="1" w:styleId="FontStyle13">
    <w:name w:val="Font Style13"/>
    <w:basedOn w:val="a0"/>
    <w:uiPriority w:val="99"/>
    <w:rsid w:val="00104FF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104FFC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104FF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04FF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104FFC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Arial" w:eastAsia="Times New Roman" w:hAnsi="Arial" w:cs="Arial"/>
      <w:lang w:eastAsia="ru-RU"/>
    </w:rPr>
  </w:style>
  <w:style w:type="paragraph" w:styleId="a4">
    <w:name w:val="List Paragraph"/>
    <w:basedOn w:val="a"/>
    <w:uiPriority w:val="34"/>
    <w:qFormat/>
    <w:rsid w:val="006446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E0F5F"/>
    <w:rPr>
      <w:color w:val="0000FF"/>
      <w:u w:val="single"/>
    </w:rPr>
  </w:style>
  <w:style w:type="paragraph" w:customStyle="1" w:styleId="p1">
    <w:name w:val="p1"/>
    <w:basedOn w:val="a"/>
    <w:rsid w:val="00722978"/>
    <w:rPr>
      <w:rFonts w:ascii="Helvetica" w:eastAsiaTheme="minorHAnsi" w:hAnsi="Helvetica"/>
      <w:color w:val="333333"/>
      <w:sz w:val="20"/>
      <w:szCs w:val="20"/>
      <w:lang w:eastAsia="ru-RU"/>
    </w:rPr>
  </w:style>
  <w:style w:type="character" w:customStyle="1" w:styleId="s1">
    <w:name w:val="s1"/>
    <w:basedOn w:val="a0"/>
    <w:rsid w:val="00722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rokk@inbox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428</Words>
  <Characters>2446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Microsoft Office</cp:lastModifiedBy>
  <cp:revision>14</cp:revision>
  <dcterms:created xsi:type="dcterms:W3CDTF">2013-02-12T10:06:00Z</dcterms:created>
  <dcterms:modified xsi:type="dcterms:W3CDTF">2019-11-29T13:07:00Z</dcterms:modified>
</cp:coreProperties>
</file>