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B8" w:rsidRPr="00644433" w:rsidRDefault="00E75EC6" w:rsidP="00E75EC6">
      <w:pPr>
        <w:spacing w:line="276" w:lineRule="auto"/>
      </w:pPr>
      <w:r>
        <w:t>«УТВЕРЖДАЮ»</w:t>
      </w:r>
    </w:p>
    <w:p w:rsidR="004500B8" w:rsidRPr="00644433" w:rsidRDefault="004500B8" w:rsidP="00E75EC6">
      <w:pPr>
        <w:spacing w:line="276" w:lineRule="auto"/>
      </w:pPr>
      <w:r w:rsidRPr="00644433">
        <w:t xml:space="preserve">Председатель </w:t>
      </w:r>
    </w:p>
    <w:p w:rsidR="004500B8" w:rsidRDefault="00E75EC6" w:rsidP="00E75EC6">
      <w:pPr>
        <w:spacing w:line="276" w:lineRule="auto"/>
      </w:pPr>
      <w:r>
        <w:t>ОФСОО «Федерация Киокусинкай</w:t>
      </w:r>
    </w:p>
    <w:p w:rsidR="00E75EC6" w:rsidRPr="00644433" w:rsidRDefault="00E75EC6" w:rsidP="00E75EC6">
      <w:pPr>
        <w:spacing w:line="276" w:lineRule="auto"/>
      </w:pPr>
      <w:r>
        <w:t>Фулл-контакт каратэ России»</w:t>
      </w:r>
    </w:p>
    <w:p w:rsidR="00E75EC6" w:rsidRDefault="00E75EC6" w:rsidP="00E75EC6">
      <w:pPr>
        <w:spacing w:line="360" w:lineRule="auto"/>
      </w:pPr>
    </w:p>
    <w:p w:rsidR="004500B8" w:rsidRPr="00644433" w:rsidRDefault="00E75EC6" w:rsidP="00E75EC6">
      <w:pPr>
        <w:spacing w:line="360" w:lineRule="auto"/>
      </w:pPr>
      <w:r>
        <w:t xml:space="preserve">________________   </w:t>
      </w:r>
      <w:r w:rsidR="004500B8" w:rsidRPr="00644433">
        <w:t>А.В. Фесенко</w:t>
      </w:r>
    </w:p>
    <w:p w:rsidR="00D4542F" w:rsidRPr="00644433" w:rsidRDefault="00D4542F" w:rsidP="00E75EC6">
      <w:pPr>
        <w:spacing w:line="360" w:lineRule="auto"/>
      </w:pPr>
      <w:r w:rsidRPr="00644433">
        <w:t>«___</w:t>
      </w:r>
      <w:r w:rsidR="00E75EC6">
        <w:t>__</w:t>
      </w:r>
      <w:r w:rsidRPr="00644433">
        <w:t>» ________</w:t>
      </w:r>
      <w:r w:rsidR="00E75EC6">
        <w:t>______</w:t>
      </w:r>
      <w:r w:rsidRPr="00644433">
        <w:t xml:space="preserve"> 20</w:t>
      </w:r>
      <w:r w:rsidR="0015272C">
        <w:t>2</w:t>
      </w:r>
      <w:r w:rsidR="00A204B5">
        <w:t>2</w:t>
      </w:r>
      <w:r w:rsidRPr="00644433">
        <w:t>г.</w:t>
      </w:r>
    </w:p>
    <w:p w:rsidR="004500B8" w:rsidRPr="00644433" w:rsidRDefault="004500B8" w:rsidP="00D4542F">
      <w:pPr>
        <w:rPr>
          <w:b/>
          <w:sz w:val="32"/>
          <w:szCs w:val="32"/>
        </w:rPr>
      </w:pPr>
    </w:p>
    <w:p w:rsidR="00E75EC6" w:rsidRDefault="00E75EC6" w:rsidP="00354028">
      <w:pPr>
        <w:jc w:val="center"/>
        <w:rPr>
          <w:b/>
        </w:rPr>
      </w:pPr>
    </w:p>
    <w:p w:rsidR="00E75EC6" w:rsidRDefault="00E75EC6" w:rsidP="00354028">
      <w:pPr>
        <w:jc w:val="center"/>
        <w:rPr>
          <w:b/>
        </w:rPr>
      </w:pPr>
    </w:p>
    <w:p w:rsidR="00244643" w:rsidRPr="00644433" w:rsidRDefault="00244643" w:rsidP="00354028">
      <w:pPr>
        <w:jc w:val="center"/>
        <w:rPr>
          <w:b/>
        </w:rPr>
      </w:pPr>
      <w:r w:rsidRPr="00644433">
        <w:rPr>
          <w:b/>
        </w:rPr>
        <w:t>ПОЛОЖЕНИЕ</w:t>
      </w:r>
    </w:p>
    <w:p w:rsidR="002F28A8" w:rsidRDefault="00244643" w:rsidP="00E75EC6">
      <w:pPr>
        <w:jc w:val="center"/>
        <w:rPr>
          <w:b/>
        </w:rPr>
      </w:pPr>
      <w:r w:rsidRPr="00644433">
        <w:rPr>
          <w:b/>
        </w:rPr>
        <w:t xml:space="preserve">о проведении </w:t>
      </w:r>
      <w:r w:rsidR="00E75EC6">
        <w:rPr>
          <w:b/>
        </w:rPr>
        <w:t xml:space="preserve">учебно-тренировочных сборов </w:t>
      </w:r>
    </w:p>
    <w:p w:rsidR="00121645" w:rsidRPr="00644433" w:rsidRDefault="00E75EC6" w:rsidP="00E75EC6">
      <w:pPr>
        <w:jc w:val="center"/>
        <w:rPr>
          <w:b/>
        </w:rPr>
      </w:pPr>
      <w:r>
        <w:rPr>
          <w:b/>
        </w:rPr>
        <w:t xml:space="preserve">Федерации Киокусинкай Фулл-контакт каратэ России </w:t>
      </w:r>
    </w:p>
    <w:p w:rsidR="00121645" w:rsidRPr="00873F59" w:rsidRDefault="001C6812" w:rsidP="004500B8">
      <w:pPr>
        <w:jc w:val="center"/>
        <w:rPr>
          <w:b/>
        </w:rPr>
      </w:pPr>
      <w:r w:rsidRPr="00873F59">
        <w:rPr>
          <w:b/>
        </w:rPr>
        <w:t>1</w:t>
      </w:r>
      <w:r w:rsidR="00A204B5">
        <w:rPr>
          <w:b/>
        </w:rPr>
        <w:t>2</w:t>
      </w:r>
      <w:r w:rsidRPr="00873F59">
        <w:rPr>
          <w:b/>
        </w:rPr>
        <w:t xml:space="preserve"> июня</w:t>
      </w:r>
      <w:r w:rsidR="00121645" w:rsidRPr="00A204B5">
        <w:rPr>
          <w:b/>
          <w:color w:val="000000" w:themeColor="text1"/>
        </w:rPr>
        <w:t>-</w:t>
      </w:r>
      <w:r w:rsidR="00E75EC6" w:rsidRPr="00873F59">
        <w:rPr>
          <w:b/>
        </w:rPr>
        <w:t>2</w:t>
      </w:r>
      <w:r w:rsidR="00A204B5">
        <w:rPr>
          <w:b/>
        </w:rPr>
        <w:t>2</w:t>
      </w:r>
      <w:r w:rsidR="00244643" w:rsidRPr="00873F59">
        <w:rPr>
          <w:b/>
        </w:rPr>
        <w:t xml:space="preserve"> </w:t>
      </w:r>
      <w:r w:rsidRPr="00873F59">
        <w:rPr>
          <w:b/>
        </w:rPr>
        <w:t>июня</w:t>
      </w:r>
      <w:r w:rsidR="00121645" w:rsidRPr="00873F59">
        <w:rPr>
          <w:b/>
        </w:rPr>
        <w:t xml:space="preserve"> 20</w:t>
      </w:r>
      <w:r w:rsidR="0015272C">
        <w:rPr>
          <w:b/>
        </w:rPr>
        <w:t>2</w:t>
      </w:r>
      <w:r w:rsidR="00A204B5">
        <w:rPr>
          <w:b/>
        </w:rPr>
        <w:t>2</w:t>
      </w:r>
      <w:r w:rsidR="00121645" w:rsidRPr="00873F59">
        <w:rPr>
          <w:b/>
        </w:rPr>
        <w:t xml:space="preserve"> года</w:t>
      </w:r>
    </w:p>
    <w:p w:rsidR="00121645" w:rsidRPr="00873F59" w:rsidRDefault="00121645" w:rsidP="00121645">
      <w:pPr>
        <w:jc w:val="center"/>
      </w:pPr>
    </w:p>
    <w:p w:rsidR="00121645" w:rsidRPr="00873F59" w:rsidRDefault="00121645" w:rsidP="00121645">
      <w:pPr>
        <w:numPr>
          <w:ilvl w:val="0"/>
          <w:numId w:val="7"/>
        </w:numPr>
        <w:rPr>
          <w:b/>
        </w:rPr>
      </w:pPr>
      <w:r w:rsidRPr="00873F59">
        <w:rPr>
          <w:b/>
        </w:rPr>
        <w:t>Цели и задачи.</w:t>
      </w:r>
    </w:p>
    <w:p w:rsidR="00354028" w:rsidRPr="00873F59" w:rsidRDefault="002A1E92" w:rsidP="00354028">
      <w:r w:rsidRPr="00873F59">
        <w:t>Спортивно-оздоровительная смена</w:t>
      </w:r>
      <w:r w:rsidR="00354028" w:rsidRPr="00873F59">
        <w:t xml:space="preserve"> провод</w:t>
      </w:r>
      <w:r w:rsidRPr="00873F59">
        <w:t>и</w:t>
      </w:r>
      <w:r w:rsidR="00354028" w:rsidRPr="00873F59">
        <w:t xml:space="preserve">тся в соответствии с календарным планом </w:t>
      </w:r>
      <w:r w:rsidR="002F28A8" w:rsidRPr="00873F59">
        <w:t xml:space="preserve">ОФСОО «ФККР» </w:t>
      </w:r>
      <w:r w:rsidR="00354028" w:rsidRPr="00873F59">
        <w:t xml:space="preserve"> на 20</w:t>
      </w:r>
      <w:r w:rsidR="0015272C">
        <w:t>2</w:t>
      </w:r>
      <w:r w:rsidR="00A204B5">
        <w:t>2</w:t>
      </w:r>
      <w:r w:rsidR="00507CE9" w:rsidRPr="00873F59">
        <w:t xml:space="preserve"> </w:t>
      </w:r>
      <w:r w:rsidR="00354028" w:rsidRPr="00873F59">
        <w:t xml:space="preserve">учебный год в целях: </w:t>
      </w:r>
      <w:r w:rsidR="00354028" w:rsidRPr="00873F59">
        <w:tab/>
      </w:r>
    </w:p>
    <w:p w:rsidR="00354028" w:rsidRPr="00873F59" w:rsidRDefault="00354028" w:rsidP="00354028">
      <w:r w:rsidRPr="00873F59">
        <w:t>- повышения уровня мастерства спортсменов;</w:t>
      </w:r>
    </w:p>
    <w:p w:rsidR="00354028" w:rsidRPr="00873F59" w:rsidRDefault="00354028" w:rsidP="00B127D3">
      <w:r w:rsidRPr="00873F59">
        <w:t>-</w:t>
      </w:r>
      <w:r w:rsidR="002A1E92" w:rsidRPr="00873F59">
        <w:t xml:space="preserve"> </w:t>
      </w:r>
      <w:proofErr w:type="spellStart"/>
      <w:r w:rsidR="002A1E92" w:rsidRPr="00873F59">
        <w:t>кихон</w:t>
      </w:r>
      <w:proofErr w:type="spellEnd"/>
      <w:r w:rsidR="002A1E92" w:rsidRPr="00873F59">
        <w:t>,</w:t>
      </w:r>
      <w:r w:rsidRPr="00873F59">
        <w:t xml:space="preserve"> СФП, ОФП, тактики.</w:t>
      </w:r>
    </w:p>
    <w:p w:rsidR="00121645" w:rsidRPr="00873F59" w:rsidRDefault="00121645" w:rsidP="00354028">
      <w:pPr>
        <w:ind w:left="360"/>
      </w:pPr>
      <w:r w:rsidRPr="00873F59">
        <w:rPr>
          <w:b/>
        </w:rPr>
        <w:t>2.</w:t>
      </w:r>
      <w:r w:rsidR="00867AA2" w:rsidRPr="00873F59">
        <w:rPr>
          <w:b/>
        </w:rPr>
        <w:t xml:space="preserve"> </w:t>
      </w:r>
      <w:r w:rsidRPr="00873F59">
        <w:rPr>
          <w:b/>
        </w:rPr>
        <w:t xml:space="preserve"> </w:t>
      </w:r>
      <w:r w:rsidR="00E75EC6" w:rsidRPr="00873F59">
        <w:rPr>
          <w:b/>
        </w:rPr>
        <w:t>М</w:t>
      </w:r>
      <w:r w:rsidRPr="00873F59">
        <w:rPr>
          <w:b/>
        </w:rPr>
        <w:t xml:space="preserve">есто проведения </w:t>
      </w:r>
      <w:r w:rsidR="002A1E92" w:rsidRPr="00873F59">
        <w:rPr>
          <w:b/>
        </w:rPr>
        <w:t>спортивно-оздоровительной смены.</w:t>
      </w:r>
    </w:p>
    <w:p w:rsidR="00121645" w:rsidRPr="00873F59" w:rsidRDefault="00121645" w:rsidP="002F28A8">
      <w:pPr>
        <w:ind w:left="284" w:hanging="284"/>
        <w:jc w:val="both"/>
      </w:pPr>
      <w:r w:rsidRPr="00873F59">
        <w:t xml:space="preserve">Россия, </w:t>
      </w:r>
      <w:r w:rsidR="001C6812" w:rsidRPr="00873F59">
        <w:t>Краснодарский</w:t>
      </w:r>
      <w:r w:rsidRPr="00873F59">
        <w:t xml:space="preserve"> край</w:t>
      </w:r>
      <w:r w:rsidR="0015272C">
        <w:t xml:space="preserve"> г. Анапа</w:t>
      </w:r>
      <w:r w:rsidR="002F28A8" w:rsidRPr="00873F59">
        <w:t>,</w:t>
      </w:r>
      <w:r w:rsidR="00244643" w:rsidRPr="00873F59">
        <w:rPr>
          <w:b/>
        </w:rPr>
        <w:t xml:space="preserve"> </w:t>
      </w:r>
      <w:r w:rsidR="00B3012A" w:rsidRPr="00873F59">
        <w:t>Пансионат</w:t>
      </w:r>
      <w:r w:rsidR="001C6812" w:rsidRPr="00873F59">
        <w:t xml:space="preserve"> </w:t>
      </w:r>
      <w:r w:rsidR="00A204B5">
        <w:t>«Шихан»</w:t>
      </w:r>
    </w:p>
    <w:p w:rsidR="00121645" w:rsidRPr="00873F59" w:rsidRDefault="00121645" w:rsidP="00867AA2">
      <w:pPr>
        <w:numPr>
          <w:ilvl w:val="0"/>
          <w:numId w:val="20"/>
        </w:numPr>
        <w:jc w:val="both"/>
        <w:rPr>
          <w:b/>
        </w:rPr>
      </w:pPr>
      <w:r w:rsidRPr="00873F59">
        <w:rPr>
          <w:b/>
        </w:rPr>
        <w:t xml:space="preserve">Организация проведения </w:t>
      </w:r>
      <w:r w:rsidR="002A1E92" w:rsidRPr="00873F59">
        <w:rPr>
          <w:b/>
        </w:rPr>
        <w:t>спортивно-оздоровительной смены</w:t>
      </w:r>
      <w:r w:rsidRPr="00873F59">
        <w:rPr>
          <w:b/>
        </w:rPr>
        <w:t>.</w:t>
      </w:r>
    </w:p>
    <w:p w:rsidR="000C4BD4" w:rsidRPr="00873F59" w:rsidRDefault="00121645" w:rsidP="000C4BD4">
      <w:r w:rsidRPr="00873F59">
        <w:t>Общее руководство подготовкой и</w:t>
      </w:r>
      <w:r w:rsidR="00F908CA" w:rsidRPr="00873F59">
        <w:t xml:space="preserve"> проведением УТС осуществляется </w:t>
      </w:r>
      <w:r w:rsidR="00F908CA" w:rsidRPr="00873F59">
        <w:rPr>
          <w:bCs/>
        </w:rPr>
        <w:t>Общероссийской Физкультурно-спортивной общественной организации «Федерация Киокусинкай Фулл-контакт каратэ России»</w:t>
      </w:r>
      <w:r w:rsidR="002F28A8" w:rsidRPr="00873F59">
        <w:rPr>
          <w:bCs/>
        </w:rPr>
        <w:t>.</w:t>
      </w:r>
    </w:p>
    <w:p w:rsidR="0015272C" w:rsidRDefault="0015272C" w:rsidP="0015272C">
      <w:pPr>
        <w:jc w:val="both"/>
      </w:pPr>
      <w:r w:rsidRPr="0009246D">
        <w:t>Непосредственная организация проведения УТС возлагается на Организационный комитет</w:t>
      </w:r>
      <w:r>
        <w:t>. Руководитель сборов – Фесенко Анатолий Витальевич.</w:t>
      </w:r>
    </w:p>
    <w:p w:rsidR="0015272C" w:rsidRDefault="0015272C" w:rsidP="0015272C">
      <w:pPr>
        <w:jc w:val="both"/>
      </w:pPr>
      <w:r>
        <w:t>Менеджер сборов - Горн Виктор Викторович - подготавливает место проведения УТС (проживание, питание, место тренировочных занятий, оборудование).</w:t>
      </w:r>
    </w:p>
    <w:p w:rsidR="00E75EC6" w:rsidRDefault="00E75EC6" w:rsidP="00B127D3">
      <w:r w:rsidRPr="00873F59">
        <w:t>-</w:t>
      </w:r>
      <w:r w:rsidRPr="00873F59">
        <w:rPr>
          <w:color w:val="FF0000"/>
        </w:rPr>
        <w:t xml:space="preserve"> </w:t>
      </w:r>
      <w:r w:rsidR="00D20058" w:rsidRPr="00873F59">
        <w:rPr>
          <w:color w:val="000000" w:themeColor="text1"/>
        </w:rPr>
        <w:t>1</w:t>
      </w:r>
      <w:r w:rsidR="00A204B5">
        <w:rPr>
          <w:color w:val="000000" w:themeColor="text1"/>
        </w:rPr>
        <w:t>2</w:t>
      </w:r>
      <w:r w:rsidRPr="00873F59">
        <w:t xml:space="preserve"> </w:t>
      </w:r>
      <w:r w:rsidR="00A204B5">
        <w:t>–</w:t>
      </w:r>
      <w:r w:rsidRPr="00873F59">
        <w:t xml:space="preserve"> </w:t>
      </w:r>
      <w:r w:rsidR="00314D09" w:rsidRPr="00873F59">
        <w:t>2</w:t>
      </w:r>
      <w:r w:rsidR="00A204B5">
        <w:t xml:space="preserve">2 </w:t>
      </w:r>
      <w:r w:rsidRPr="00873F59">
        <w:t>июня – тренировочные занятия;</w:t>
      </w:r>
    </w:p>
    <w:p w:rsidR="00873F59" w:rsidRPr="00A204B5" w:rsidRDefault="00873F59" w:rsidP="00B127D3">
      <w:pPr>
        <w:rPr>
          <w:color w:val="FF0000"/>
        </w:rPr>
      </w:pPr>
      <w:r w:rsidRPr="00A204B5">
        <w:rPr>
          <w:color w:val="FF0000"/>
        </w:rPr>
        <w:t xml:space="preserve">- </w:t>
      </w:r>
      <w:r w:rsidR="00A204B5" w:rsidRPr="00A204B5">
        <w:rPr>
          <w:color w:val="FF0000"/>
        </w:rPr>
        <w:t>20</w:t>
      </w:r>
      <w:r w:rsidRPr="00A204B5">
        <w:rPr>
          <w:color w:val="FF0000"/>
        </w:rPr>
        <w:t>-2</w:t>
      </w:r>
      <w:r w:rsidR="00A204B5" w:rsidRPr="00A204B5">
        <w:rPr>
          <w:color w:val="FF0000"/>
        </w:rPr>
        <w:t>1</w:t>
      </w:r>
      <w:r w:rsidR="00E75EC6" w:rsidRPr="00A204B5">
        <w:rPr>
          <w:color w:val="FF0000"/>
        </w:rPr>
        <w:t xml:space="preserve"> июня – </w:t>
      </w:r>
      <w:proofErr w:type="spellStart"/>
      <w:r w:rsidR="00E75EC6" w:rsidRPr="00A204B5">
        <w:rPr>
          <w:color w:val="FF0000"/>
        </w:rPr>
        <w:t>кю</w:t>
      </w:r>
      <w:r w:rsidR="00A204B5" w:rsidRPr="00A204B5">
        <w:rPr>
          <w:color w:val="FF0000"/>
        </w:rPr>
        <w:t>-тест</w:t>
      </w:r>
      <w:proofErr w:type="spellEnd"/>
      <w:r w:rsidR="00EA0F35">
        <w:rPr>
          <w:color w:val="FF0000"/>
        </w:rPr>
        <w:t>.</w:t>
      </w:r>
    </w:p>
    <w:p w:rsidR="00121645" w:rsidRPr="00644433" w:rsidRDefault="00121645" w:rsidP="00867AA2">
      <w:pPr>
        <w:numPr>
          <w:ilvl w:val="0"/>
          <w:numId w:val="20"/>
        </w:numPr>
        <w:jc w:val="both"/>
        <w:rPr>
          <w:b/>
        </w:rPr>
      </w:pPr>
      <w:r w:rsidRPr="00644433">
        <w:rPr>
          <w:b/>
        </w:rPr>
        <w:t xml:space="preserve">Участники </w:t>
      </w:r>
      <w:r w:rsidR="002A1E92" w:rsidRPr="00644433">
        <w:rPr>
          <w:b/>
        </w:rPr>
        <w:t>спортивно-оздоровительной смены</w:t>
      </w:r>
      <w:r w:rsidRPr="00644433">
        <w:rPr>
          <w:b/>
        </w:rPr>
        <w:t>.</w:t>
      </w:r>
    </w:p>
    <w:p w:rsidR="002F28A8" w:rsidRDefault="00281D80" w:rsidP="00F908CA">
      <w:pPr>
        <w:rPr>
          <w:bCs/>
        </w:rPr>
      </w:pPr>
      <w:r w:rsidRPr="00644433">
        <w:rPr>
          <w:bCs/>
        </w:rPr>
        <w:t>К</w:t>
      </w:r>
      <w:r w:rsidRPr="00644433">
        <w:t xml:space="preserve"> </w:t>
      </w:r>
      <w:r w:rsidRPr="00644433">
        <w:rPr>
          <w:bCs/>
        </w:rPr>
        <w:t xml:space="preserve">участию в </w:t>
      </w:r>
      <w:r w:rsidRPr="00644433">
        <w:t>УТС</w:t>
      </w:r>
      <w:r w:rsidRPr="00644433">
        <w:rPr>
          <w:bCs/>
        </w:rPr>
        <w:t xml:space="preserve"> допускаются члены </w:t>
      </w:r>
      <w:r w:rsidR="00F908CA">
        <w:t>ОФСОО «</w:t>
      </w:r>
      <w:r w:rsidR="00F908CA">
        <w:rPr>
          <w:bCs/>
        </w:rPr>
        <w:t>Федерация Киокусинкай Фулл-контакт каратэ России</w:t>
      </w:r>
      <w:r w:rsidR="00F908CA">
        <w:t>»</w:t>
      </w:r>
      <w:r w:rsidRPr="00644433">
        <w:t>,</w:t>
      </w:r>
      <w:r w:rsidRPr="00644433">
        <w:rPr>
          <w:bCs/>
        </w:rPr>
        <w:t xml:space="preserve"> и других организаций</w:t>
      </w:r>
      <w:r w:rsidR="00F908CA">
        <w:rPr>
          <w:bCs/>
        </w:rPr>
        <w:t xml:space="preserve">. </w:t>
      </w:r>
    </w:p>
    <w:p w:rsidR="00281D80" w:rsidRPr="00F908CA" w:rsidRDefault="00867AA2" w:rsidP="00F908CA">
      <w:r>
        <w:t>Возрастная категория 6</w:t>
      </w:r>
      <w:r w:rsidR="00281D80" w:rsidRPr="00644433">
        <w:t xml:space="preserve"> лет и старше.</w:t>
      </w:r>
    </w:p>
    <w:p w:rsidR="00121645" w:rsidRDefault="00121645" w:rsidP="00867AA2">
      <w:pPr>
        <w:numPr>
          <w:ilvl w:val="0"/>
          <w:numId w:val="20"/>
        </w:numPr>
        <w:jc w:val="both"/>
        <w:rPr>
          <w:b/>
        </w:rPr>
      </w:pPr>
      <w:r w:rsidRPr="00644433">
        <w:rPr>
          <w:b/>
        </w:rPr>
        <w:t xml:space="preserve">Условия допуска к </w:t>
      </w:r>
      <w:r w:rsidR="002A1E92" w:rsidRPr="00644433">
        <w:rPr>
          <w:b/>
        </w:rPr>
        <w:t>спортивно-оздоровительной смене</w:t>
      </w:r>
      <w:r w:rsidRPr="00644433">
        <w:rPr>
          <w:b/>
        </w:rPr>
        <w:t>.</w:t>
      </w:r>
    </w:p>
    <w:p w:rsidR="00F674C4" w:rsidRPr="00B3012A" w:rsidRDefault="0008775C" w:rsidP="0008775C">
      <w:pPr>
        <w:ind w:left="720" w:hanging="720"/>
        <w:jc w:val="both"/>
      </w:pPr>
      <w:r w:rsidRPr="0008775C">
        <w:t>Всем Участникам необходимо иметь</w:t>
      </w:r>
      <w:r w:rsidRPr="00B3012A">
        <w:t>:</w:t>
      </w:r>
    </w:p>
    <w:p w:rsidR="00F674C4" w:rsidRDefault="00F674C4" w:rsidP="00F674C4">
      <w:pPr>
        <w:ind w:left="720"/>
        <w:jc w:val="both"/>
        <w:rPr>
          <w:b/>
        </w:rPr>
      </w:pPr>
      <w:r>
        <w:rPr>
          <w:b/>
        </w:rPr>
        <w:t xml:space="preserve">Справка о </w:t>
      </w:r>
      <w:r w:rsidR="0008775C" w:rsidRPr="0008775C">
        <w:rPr>
          <w:b/>
        </w:rPr>
        <w:t>санитарно эпидемиологической обстановке</w:t>
      </w:r>
      <w:r w:rsidR="0008775C">
        <w:rPr>
          <w:b/>
        </w:rPr>
        <w:t xml:space="preserve"> в районе, </w:t>
      </w:r>
      <w:r>
        <w:rPr>
          <w:b/>
        </w:rPr>
        <w:t>справка о прививках.</w:t>
      </w:r>
    </w:p>
    <w:p w:rsidR="00F674C4" w:rsidRPr="00644433" w:rsidRDefault="0008775C" w:rsidP="00F674C4">
      <w:pPr>
        <w:ind w:left="720"/>
        <w:jc w:val="both"/>
        <w:rPr>
          <w:b/>
        </w:rPr>
      </w:pPr>
      <w:r>
        <w:rPr>
          <w:b/>
        </w:rPr>
        <w:t xml:space="preserve">Для участников младше 18 лет, проживающих без </w:t>
      </w:r>
      <w:r w:rsidR="00F674C4">
        <w:rPr>
          <w:b/>
        </w:rPr>
        <w:t>родителей</w:t>
      </w:r>
      <w:r w:rsidR="00873F59">
        <w:rPr>
          <w:b/>
        </w:rPr>
        <w:t>,</w:t>
      </w:r>
      <w:r w:rsidR="00F674C4">
        <w:rPr>
          <w:b/>
        </w:rPr>
        <w:t xml:space="preserve"> нотариально заверенное согласие на выезд</w:t>
      </w:r>
    </w:p>
    <w:p w:rsidR="00121645" w:rsidRPr="00644433" w:rsidRDefault="00121645" w:rsidP="00121645">
      <w:pPr>
        <w:jc w:val="both"/>
      </w:pPr>
      <w:r w:rsidRPr="00644433">
        <w:t>Тренерами команд должны быть представлены следующие документы:</w:t>
      </w:r>
    </w:p>
    <w:p w:rsidR="00121645" w:rsidRPr="00644433" w:rsidRDefault="007F0971" w:rsidP="007F0971">
      <w:pPr>
        <w:ind w:left="720"/>
        <w:jc w:val="both"/>
      </w:pPr>
      <w:r w:rsidRPr="00644433">
        <w:t xml:space="preserve">- </w:t>
      </w:r>
      <w:r w:rsidR="00121645" w:rsidRPr="00644433">
        <w:t>гр</w:t>
      </w:r>
      <w:r w:rsidR="00BD72AA" w:rsidRPr="00644433">
        <w:t xml:space="preserve">упповая заявка на участие в </w:t>
      </w:r>
      <w:r w:rsidR="002A1E92" w:rsidRPr="00644433">
        <w:t>спортивно-оздоровительной смене</w:t>
      </w:r>
      <w:r w:rsidR="00BD72AA" w:rsidRPr="00644433">
        <w:t xml:space="preserve"> заверенная врачом</w:t>
      </w:r>
      <w:r w:rsidR="00121645" w:rsidRPr="00644433">
        <w:t>;</w:t>
      </w:r>
    </w:p>
    <w:p w:rsidR="00976992" w:rsidRPr="00644433" w:rsidRDefault="00976992" w:rsidP="007F0971">
      <w:pPr>
        <w:ind w:left="720"/>
        <w:jc w:val="both"/>
      </w:pPr>
      <w:r w:rsidRPr="00644433">
        <w:t>- полис обязательного медицинского страхования;</w:t>
      </w:r>
    </w:p>
    <w:p w:rsidR="00976992" w:rsidRPr="00644433" w:rsidRDefault="00976992" w:rsidP="007F0971">
      <w:pPr>
        <w:ind w:left="720"/>
        <w:jc w:val="both"/>
      </w:pPr>
      <w:r w:rsidRPr="00644433">
        <w:t xml:space="preserve">- страховой полис </w:t>
      </w:r>
      <w:r w:rsidR="00132161" w:rsidRPr="00644433">
        <w:t xml:space="preserve">от несчастных случаев на дни </w:t>
      </w:r>
      <w:r w:rsidR="002A1E92" w:rsidRPr="00644433">
        <w:t>пребывания в лагере</w:t>
      </w:r>
      <w:r w:rsidR="00132161" w:rsidRPr="00644433">
        <w:t xml:space="preserve"> и время в пути;</w:t>
      </w:r>
    </w:p>
    <w:p w:rsidR="00121645" w:rsidRPr="00644433" w:rsidRDefault="007F0971" w:rsidP="007F0971">
      <w:pPr>
        <w:ind w:left="720"/>
        <w:jc w:val="both"/>
      </w:pPr>
      <w:r w:rsidRPr="00644433">
        <w:t xml:space="preserve">- </w:t>
      </w:r>
      <w:r w:rsidR="00121645" w:rsidRPr="00644433">
        <w:t>документы, удостоверяющие личность участников;</w:t>
      </w:r>
    </w:p>
    <w:p w:rsidR="00121645" w:rsidRPr="00644433" w:rsidRDefault="007F0971" w:rsidP="007F0971">
      <w:pPr>
        <w:ind w:left="720"/>
        <w:jc w:val="both"/>
      </w:pPr>
      <w:r w:rsidRPr="00644433">
        <w:t xml:space="preserve">- </w:t>
      </w:r>
      <w:r w:rsidR="00121645" w:rsidRPr="00644433">
        <w:t>документ, подтверждающий квалификацию участников;</w:t>
      </w:r>
    </w:p>
    <w:p w:rsidR="00121645" w:rsidRPr="00644433" w:rsidRDefault="00121645" w:rsidP="00121645">
      <w:pPr>
        <w:jc w:val="both"/>
      </w:pPr>
      <w:r w:rsidRPr="00644433">
        <w:t xml:space="preserve">Требования участвующих в </w:t>
      </w:r>
      <w:r w:rsidR="002A1E92" w:rsidRPr="00644433">
        <w:t>спортивно-оздоровительной смене</w:t>
      </w:r>
      <w:r w:rsidRPr="00644433">
        <w:t>:</w:t>
      </w:r>
    </w:p>
    <w:p w:rsidR="00121645" w:rsidRPr="00644433" w:rsidRDefault="007F0971" w:rsidP="007F0971">
      <w:pPr>
        <w:ind w:left="720"/>
        <w:jc w:val="both"/>
      </w:pPr>
      <w:r w:rsidRPr="00644433">
        <w:lastRenderedPageBreak/>
        <w:t xml:space="preserve">- </w:t>
      </w:r>
      <w:r w:rsidR="00121645" w:rsidRPr="00644433">
        <w:t xml:space="preserve">все участники сборов должны иметь средства индивидуальной защиты (щитки, </w:t>
      </w:r>
      <w:proofErr w:type="spellStart"/>
      <w:r w:rsidR="00121645" w:rsidRPr="00644433">
        <w:t>шингар</w:t>
      </w:r>
      <w:r w:rsidR="0015272C">
        <w:t>т</w:t>
      </w:r>
      <w:r w:rsidR="00121645" w:rsidRPr="00644433">
        <w:t>ы</w:t>
      </w:r>
      <w:proofErr w:type="spellEnd"/>
      <w:r w:rsidR="00121645" w:rsidRPr="00644433">
        <w:t xml:space="preserve"> и т.д.);</w:t>
      </w:r>
    </w:p>
    <w:p w:rsidR="00BD72AA" w:rsidRPr="00644433" w:rsidRDefault="007F0971" w:rsidP="007F0971">
      <w:pPr>
        <w:ind w:left="720"/>
        <w:jc w:val="both"/>
      </w:pPr>
      <w:r w:rsidRPr="00644433">
        <w:t xml:space="preserve">- </w:t>
      </w:r>
      <w:r w:rsidR="00BD72AA" w:rsidRPr="00644433">
        <w:t>спортивный костюм, обувь;</w:t>
      </w:r>
    </w:p>
    <w:p w:rsidR="00121645" w:rsidRPr="00644433" w:rsidRDefault="007F0971" w:rsidP="00B127D3">
      <w:pPr>
        <w:ind w:left="720"/>
        <w:jc w:val="both"/>
      </w:pPr>
      <w:r w:rsidRPr="00644433">
        <w:t xml:space="preserve">- </w:t>
      </w:r>
      <w:r w:rsidR="00132161" w:rsidRPr="00644433">
        <w:t>доги;</w:t>
      </w:r>
    </w:p>
    <w:p w:rsidR="00132161" w:rsidRPr="00644433" w:rsidRDefault="00132161" w:rsidP="00B127D3">
      <w:pPr>
        <w:ind w:left="720"/>
        <w:jc w:val="both"/>
      </w:pPr>
      <w:r w:rsidRPr="00644433">
        <w:t>- средства личной гигиены.</w:t>
      </w:r>
    </w:p>
    <w:p w:rsidR="000E6363" w:rsidRPr="00644433" w:rsidRDefault="000E6363" w:rsidP="00867AA2">
      <w:pPr>
        <w:ind w:firstLine="567"/>
        <w:jc w:val="both"/>
        <w:rPr>
          <w:bCs/>
        </w:rPr>
      </w:pPr>
    </w:p>
    <w:p w:rsidR="00BD455B" w:rsidRPr="00644433" w:rsidRDefault="00BD455B" w:rsidP="00867AA2">
      <w:pPr>
        <w:pStyle w:val="2"/>
        <w:numPr>
          <w:ilvl w:val="0"/>
          <w:numId w:val="20"/>
        </w:numPr>
        <w:spacing w:after="0" w:line="240" w:lineRule="auto"/>
        <w:rPr>
          <w:b/>
          <w:bCs/>
        </w:rPr>
      </w:pPr>
      <w:r w:rsidRPr="00644433">
        <w:rPr>
          <w:b/>
          <w:bCs/>
        </w:rPr>
        <w:t xml:space="preserve">Участие в </w:t>
      </w:r>
      <w:r w:rsidR="00A00B35" w:rsidRPr="00644433">
        <w:rPr>
          <w:b/>
          <w:bCs/>
        </w:rPr>
        <w:t>квалификационном</w:t>
      </w:r>
      <w:r w:rsidRPr="00644433">
        <w:rPr>
          <w:b/>
          <w:bCs/>
        </w:rPr>
        <w:t xml:space="preserve"> экзамене.</w:t>
      </w:r>
    </w:p>
    <w:p w:rsidR="000E6363" w:rsidRPr="00644433" w:rsidRDefault="000E6363" w:rsidP="00BD455B">
      <w:pPr>
        <w:pStyle w:val="2"/>
        <w:spacing w:after="0" w:line="240" w:lineRule="auto"/>
        <w:ind w:left="360"/>
        <w:rPr>
          <w:bCs/>
        </w:rPr>
      </w:pPr>
      <w:r w:rsidRPr="00644433">
        <w:rPr>
          <w:bCs/>
        </w:rPr>
        <w:t xml:space="preserve">К участию в квалификационных экзаменах на степени </w:t>
      </w:r>
      <w:proofErr w:type="spellStart"/>
      <w:r w:rsidRPr="00644433">
        <w:rPr>
          <w:bCs/>
        </w:rPr>
        <w:t>кю</w:t>
      </w:r>
      <w:proofErr w:type="spellEnd"/>
      <w:r w:rsidRPr="00644433">
        <w:rPr>
          <w:bCs/>
        </w:rPr>
        <w:t xml:space="preserve"> </w:t>
      </w:r>
      <w:r w:rsidR="00060C21">
        <w:rPr>
          <w:bCs/>
        </w:rPr>
        <w:t>допускаются члены Общероссийской Физкультурно-спортивной общественной организации «Федерация Киокусинкай Фулл-контакт каратэ России»</w:t>
      </w:r>
      <w:r w:rsidRPr="00644433">
        <w:rPr>
          <w:bCs/>
        </w:rPr>
        <w:t>, выполнившие установленные требования к претендентам, вовремя и правильно по</w:t>
      </w:r>
      <w:r w:rsidR="00060C21">
        <w:rPr>
          <w:bCs/>
        </w:rPr>
        <w:t>давшие заявку на участие</w:t>
      </w:r>
      <w:r w:rsidRPr="00644433">
        <w:rPr>
          <w:bCs/>
        </w:rPr>
        <w:t xml:space="preserve"> и оплатившие свое участие в сборах.</w:t>
      </w:r>
    </w:p>
    <w:p w:rsidR="004E71C8" w:rsidRPr="00644433" w:rsidRDefault="00BD455B" w:rsidP="00BD455B">
      <w:pPr>
        <w:jc w:val="both"/>
      </w:pPr>
      <w:proofErr w:type="spellStart"/>
      <w:r w:rsidRPr="00644433">
        <w:t>Кю-тест</w:t>
      </w:r>
      <w:proofErr w:type="spellEnd"/>
      <w:r w:rsidR="004E71C8" w:rsidRPr="00644433">
        <w:t>.</w:t>
      </w:r>
    </w:p>
    <w:p w:rsidR="004E71C8" w:rsidRPr="00644433" w:rsidRDefault="004E71C8" w:rsidP="004E71C8">
      <w:pPr>
        <w:ind w:left="720"/>
        <w:jc w:val="both"/>
      </w:pPr>
      <w:r w:rsidRPr="00644433">
        <w:t>Для участия в экзамене необходимо предоставить следующие документы:</w:t>
      </w:r>
    </w:p>
    <w:p w:rsidR="004E71C8" w:rsidRPr="00644433" w:rsidRDefault="004E71C8" w:rsidP="00060C21">
      <w:pPr>
        <w:ind w:left="720"/>
        <w:jc w:val="both"/>
      </w:pPr>
      <w:r w:rsidRPr="00644433">
        <w:t>- заявку на участие</w:t>
      </w:r>
      <w:r w:rsidR="00A00B35" w:rsidRPr="00644433">
        <w:t>;</w:t>
      </w:r>
      <w:r w:rsidRPr="00644433">
        <w:t xml:space="preserve">  </w:t>
      </w:r>
    </w:p>
    <w:p w:rsidR="004E71C8" w:rsidRPr="00644433" w:rsidRDefault="00873F59" w:rsidP="004E71C8">
      <w:pPr>
        <w:ind w:left="720"/>
        <w:jc w:val="both"/>
      </w:pPr>
      <w:r>
        <w:t>- допуск</w:t>
      </w:r>
      <w:r w:rsidR="004E71C8" w:rsidRPr="00644433">
        <w:t xml:space="preserve"> спортивного диспансера, оформленный не ранее чем за 10 дней до начала лагеря.</w:t>
      </w:r>
    </w:p>
    <w:p w:rsidR="0008775C" w:rsidRDefault="004E71C8" w:rsidP="0008775C">
      <w:pPr>
        <w:ind w:left="720"/>
        <w:jc w:val="both"/>
      </w:pPr>
      <w:r w:rsidRPr="00644433">
        <w:t xml:space="preserve">Без вышеуказанных документов и соответствующих требований к ним, участник лагеря не будет допущен к кю </w:t>
      </w:r>
      <w:r w:rsidR="00060C21">
        <w:t xml:space="preserve"> и дан </w:t>
      </w:r>
      <w:r w:rsidR="0008775C">
        <w:t>– тестам.</w:t>
      </w:r>
    </w:p>
    <w:p w:rsidR="0008775C" w:rsidRPr="0008775C" w:rsidRDefault="0008775C" w:rsidP="0008775C">
      <w:pPr>
        <w:ind w:left="720" w:hanging="436"/>
        <w:jc w:val="both"/>
        <w:rPr>
          <w:b/>
        </w:rPr>
      </w:pPr>
      <w:r w:rsidRPr="0008775C">
        <w:rPr>
          <w:b/>
        </w:rPr>
        <w:t>7. Участие в соревнованиях:</w:t>
      </w:r>
    </w:p>
    <w:p w:rsidR="0008775C" w:rsidRDefault="00E70130" w:rsidP="0008775C">
      <w:pPr>
        <w:ind w:left="720"/>
        <w:jc w:val="both"/>
      </w:pPr>
      <w:r>
        <w:t>Возраст участников – с 6 лет</w:t>
      </w:r>
      <w:r w:rsidR="0008775C">
        <w:t>.</w:t>
      </w:r>
    </w:p>
    <w:p w:rsidR="0008775C" w:rsidRPr="0008775C" w:rsidRDefault="0008775C" w:rsidP="0008775C">
      <w:pPr>
        <w:ind w:left="720"/>
        <w:jc w:val="both"/>
      </w:pPr>
      <w:r>
        <w:t>Дисциплины</w:t>
      </w:r>
      <w:r w:rsidRPr="0008775C">
        <w:t>:</w:t>
      </w:r>
    </w:p>
    <w:p w:rsidR="0008775C" w:rsidRDefault="00E70130" w:rsidP="0008775C">
      <w:pPr>
        <w:jc w:val="both"/>
      </w:pPr>
      <w:r>
        <w:t>- Силовое многоборье</w:t>
      </w:r>
      <w:r w:rsidR="0008775C">
        <w:t>.</w:t>
      </w:r>
    </w:p>
    <w:p w:rsidR="0008775C" w:rsidRDefault="0008775C" w:rsidP="0008775C">
      <w:pPr>
        <w:jc w:val="both"/>
      </w:pPr>
      <w:r>
        <w:t>- Сумо</w:t>
      </w:r>
    </w:p>
    <w:p w:rsidR="0008775C" w:rsidRPr="0008775C" w:rsidRDefault="0008775C" w:rsidP="0008775C">
      <w:pPr>
        <w:jc w:val="both"/>
      </w:pPr>
      <w:r>
        <w:t xml:space="preserve"> - Кросс </w:t>
      </w:r>
    </w:p>
    <w:p w:rsidR="00B127D3" w:rsidRPr="00644433" w:rsidRDefault="00B127D3" w:rsidP="0008775C">
      <w:pPr>
        <w:jc w:val="both"/>
        <w:rPr>
          <w:rStyle w:val="FontStyle13"/>
          <w:i w:val="0"/>
          <w:iCs w:val="0"/>
          <w:sz w:val="24"/>
          <w:szCs w:val="24"/>
        </w:rPr>
      </w:pPr>
      <w:r w:rsidRPr="00644433">
        <w:rPr>
          <w:rStyle w:val="FontStyle13"/>
          <w:i w:val="0"/>
          <w:sz w:val="24"/>
          <w:szCs w:val="24"/>
        </w:rPr>
        <w:t xml:space="preserve">Порядок подачи заявок. </w:t>
      </w:r>
    </w:p>
    <w:p w:rsidR="00541475" w:rsidRDefault="00B127D3" w:rsidP="00867AA2">
      <w:pPr>
        <w:widowControl w:val="0"/>
        <w:jc w:val="both"/>
        <w:rPr>
          <w:i/>
          <w:snapToGrid w:val="0"/>
        </w:rPr>
      </w:pPr>
      <w:r w:rsidRPr="00644433">
        <w:rPr>
          <w:rStyle w:val="FontStyle12"/>
          <w:b w:val="0"/>
          <w:sz w:val="24"/>
          <w:szCs w:val="24"/>
        </w:rPr>
        <w:t>Заявки необходимо направлять</w:t>
      </w:r>
      <w:r w:rsidRPr="00644433">
        <w:rPr>
          <w:rStyle w:val="FontStyle12"/>
          <w:sz w:val="24"/>
          <w:szCs w:val="24"/>
        </w:rPr>
        <w:t xml:space="preserve"> до</w:t>
      </w:r>
      <w:r w:rsidR="00867AA2">
        <w:rPr>
          <w:rStyle w:val="FontStyle12"/>
          <w:sz w:val="24"/>
          <w:szCs w:val="24"/>
        </w:rPr>
        <w:t xml:space="preserve"> 1</w:t>
      </w:r>
      <w:r w:rsidR="00060C21">
        <w:rPr>
          <w:rStyle w:val="FontStyle12"/>
          <w:sz w:val="24"/>
          <w:szCs w:val="24"/>
        </w:rPr>
        <w:t>5</w:t>
      </w:r>
      <w:r w:rsidR="00867AA2">
        <w:rPr>
          <w:rStyle w:val="FontStyle12"/>
          <w:sz w:val="24"/>
          <w:szCs w:val="24"/>
        </w:rPr>
        <w:t xml:space="preserve"> мая</w:t>
      </w:r>
      <w:r w:rsidRPr="00644433">
        <w:rPr>
          <w:rStyle w:val="a4"/>
        </w:rPr>
        <w:t xml:space="preserve"> 20</w:t>
      </w:r>
      <w:r w:rsidR="00E70130">
        <w:rPr>
          <w:rStyle w:val="a4"/>
        </w:rPr>
        <w:t>2</w:t>
      </w:r>
      <w:r w:rsidR="00A204B5">
        <w:rPr>
          <w:rStyle w:val="a4"/>
        </w:rPr>
        <w:t>2</w:t>
      </w:r>
      <w:r w:rsidR="00E70130">
        <w:rPr>
          <w:rStyle w:val="a4"/>
        </w:rPr>
        <w:t xml:space="preserve"> </w:t>
      </w:r>
      <w:r w:rsidRPr="00644433">
        <w:rPr>
          <w:rStyle w:val="a4"/>
        </w:rPr>
        <w:t xml:space="preserve">года </w:t>
      </w:r>
      <w:r w:rsidRPr="00644433">
        <w:rPr>
          <w:rStyle w:val="FontStyle12"/>
          <w:b w:val="0"/>
          <w:sz w:val="24"/>
          <w:szCs w:val="24"/>
        </w:rPr>
        <w:t>по адресу:</w:t>
      </w:r>
      <w:r w:rsidR="00867AA2">
        <w:rPr>
          <w:rStyle w:val="FontStyle12"/>
          <w:b w:val="0"/>
          <w:sz w:val="24"/>
          <w:szCs w:val="24"/>
        </w:rPr>
        <w:t xml:space="preserve"> </w:t>
      </w:r>
      <w:r w:rsidR="00867AA2">
        <w:rPr>
          <w:rStyle w:val="FontStyle12"/>
          <w:b w:val="0"/>
          <w:sz w:val="24"/>
          <w:szCs w:val="24"/>
          <w:lang w:val="en-US"/>
        </w:rPr>
        <w:t>e</w:t>
      </w:r>
      <w:r w:rsidR="00867AA2" w:rsidRPr="00E75EC6">
        <w:rPr>
          <w:rStyle w:val="FontStyle12"/>
          <w:b w:val="0"/>
          <w:sz w:val="24"/>
          <w:szCs w:val="24"/>
        </w:rPr>
        <w:t>-</w:t>
      </w:r>
      <w:r w:rsidR="00867AA2">
        <w:rPr>
          <w:rStyle w:val="FontStyle12"/>
          <w:b w:val="0"/>
          <w:sz w:val="24"/>
          <w:szCs w:val="24"/>
          <w:lang w:val="en-US"/>
        </w:rPr>
        <w:t>mail</w:t>
      </w:r>
      <w:r w:rsidR="00867AA2" w:rsidRPr="00E75EC6">
        <w:rPr>
          <w:rStyle w:val="FontStyle12"/>
          <w:b w:val="0"/>
          <w:sz w:val="24"/>
          <w:szCs w:val="24"/>
        </w:rPr>
        <w:t>:</w:t>
      </w:r>
      <w:r w:rsidR="00A204B5" w:rsidRPr="00A204B5">
        <w:rPr>
          <w:rStyle w:val="FontStyle12"/>
          <w:b w:val="0"/>
          <w:bCs w:val="0"/>
          <w:sz w:val="24"/>
          <w:szCs w:val="24"/>
        </w:rPr>
        <w:t xml:space="preserve"> @</w:t>
      </w:r>
      <w:proofErr w:type="spellStart"/>
      <w:r w:rsidR="00A204B5">
        <w:rPr>
          <w:rStyle w:val="FontStyle12"/>
          <w:b w:val="0"/>
          <w:bCs w:val="0"/>
          <w:sz w:val="24"/>
          <w:szCs w:val="24"/>
          <w:lang w:val="en-US"/>
        </w:rPr>
        <w:t>arokk</w:t>
      </w:r>
      <w:proofErr w:type="spellEnd"/>
      <w:r w:rsidR="00A204B5" w:rsidRPr="00A204B5">
        <w:rPr>
          <w:rStyle w:val="FontStyle12"/>
          <w:b w:val="0"/>
          <w:bCs w:val="0"/>
          <w:sz w:val="24"/>
          <w:szCs w:val="24"/>
        </w:rPr>
        <w:t>@</w:t>
      </w:r>
      <w:r w:rsidR="00A204B5">
        <w:rPr>
          <w:rStyle w:val="FontStyle12"/>
          <w:b w:val="0"/>
          <w:bCs w:val="0"/>
          <w:sz w:val="24"/>
          <w:szCs w:val="24"/>
          <w:lang w:val="en-US"/>
        </w:rPr>
        <w:t>inbox</w:t>
      </w:r>
      <w:r w:rsidR="00A204B5" w:rsidRPr="00A204B5">
        <w:rPr>
          <w:rStyle w:val="FontStyle12"/>
          <w:b w:val="0"/>
          <w:bCs w:val="0"/>
          <w:sz w:val="24"/>
          <w:szCs w:val="24"/>
        </w:rPr>
        <w:t>.</w:t>
      </w:r>
      <w:proofErr w:type="spellStart"/>
      <w:r w:rsidR="00A204B5">
        <w:rPr>
          <w:rStyle w:val="FontStyle12"/>
          <w:b w:val="0"/>
          <w:bCs w:val="0"/>
          <w:sz w:val="24"/>
          <w:szCs w:val="24"/>
          <w:lang w:val="en-US"/>
        </w:rPr>
        <w:t>ru</w:t>
      </w:r>
      <w:proofErr w:type="spellEnd"/>
      <w:r w:rsidR="00867AA2" w:rsidRPr="00E75EC6">
        <w:rPr>
          <w:rStyle w:val="FontStyle12"/>
          <w:b w:val="0"/>
          <w:sz w:val="24"/>
          <w:szCs w:val="24"/>
        </w:rPr>
        <w:t xml:space="preserve">, </w:t>
      </w:r>
      <w:r w:rsidR="00867AA2">
        <w:rPr>
          <w:rStyle w:val="FontStyle12"/>
          <w:b w:val="0"/>
          <w:sz w:val="24"/>
          <w:szCs w:val="24"/>
        </w:rPr>
        <w:t>тел</w:t>
      </w:r>
      <w:r w:rsidR="00867AA2" w:rsidRPr="00E75EC6">
        <w:rPr>
          <w:rStyle w:val="FontStyle12"/>
          <w:b w:val="0"/>
          <w:sz w:val="24"/>
          <w:szCs w:val="24"/>
        </w:rPr>
        <w:t>:</w:t>
      </w:r>
      <w:r w:rsidR="007C068C" w:rsidRPr="007C068C">
        <w:rPr>
          <w:rStyle w:val="FontStyle12"/>
          <w:b w:val="0"/>
          <w:sz w:val="24"/>
          <w:szCs w:val="24"/>
        </w:rPr>
        <w:t xml:space="preserve"> +</w:t>
      </w:r>
      <w:r w:rsidR="00F674C4">
        <w:rPr>
          <w:rStyle w:val="FontStyle12"/>
          <w:b w:val="0"/>
          <w:sz w:val="24"/>
          <w:szCs w:val="24"/>
        </w:rPr>
        <w:t>7 903 612-34-41</w:t>
      </w:r>
    </w:p>
    <w:p w:rsidR="00A00B35" w:rsidRPr="00644433" w:rsidRDefault="00A00B35" w:rsidP="004E71C8">
      <w:pPr>
        <w:rPr>
          <w:b/>
        </w:rPr>
      </w:pPr>
    </w:p>
    <w:p w:rsidR="00541475" w:rsidRDefault="00533F77" w:rsidP="00533F77">
      <w:pPr>
        <w:spacing w:before="24"/>
        <w:rPr>
          <w:b/>
        </w:rPr>
      </w:pPr>
      <w:r w:rsidRPr="00644433">
        <w:rPr>
          <w:b/>
          <w:bCs/>
        </w:rPr>
        <w:t xml:space="preserve">ВНИМАНИЕ!!! </w:t>
      </w:r>
      <w:r w:rsidR="00541475" w:rsidRPr="00644433">
        <w:rPr>
          <w:b/>
        </w:rPr>
        <w:t>Решение всех финансовых вопросов осуществляется  только представителями   команды.</w:t>
      </w:r>
    </w:p>
    <w:p w:rsidR="00F674C4" w:rsidRDefault="00F674C4" w:rsidP="00533F77">
      <w:pPr>
        <w:spacing w:before="24"/>
        <w:rPr>
          <w:b/>
        </w:rPr>
      </w:pPr>
    </w:p>
    <w:p w:rsidR="00F674C4" w:rsidRPr="00644433" w:rsidRDefault="00F674C4" w:rsidP="003A2545">
      <w:pPr>
        <w:widowControl w:val="0"/>
        <w:jc w:val="both"/>
        <w:rPr>
          <w:b/>
          <w:i/>
        </w:rPr>
      </w:pPr>
      <w:r>
        <w:rPr>
          <w:b/>
          <w:i/>
        </w:rPr>
        <w:t xml:space="preserve"> </w:t>
      </w:r>
    </w:p>
    <w:sectPr w:rsidR="00F674C4" w:rsidRPr="00644433" w:rsidSect="005D520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74CE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C376C"/>
    <w:multiLevelType w:val="hybridMultilevel"/>
    <w:tmpl w:val="CD74544C"/>
    <w:lvl w:ilvl="0" w:tplc="66C073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6700F"/>
    <w:multiLevelType w:val="hybridMultilevel"/>
    <w:tmpl w:val="B296C4E4"/>
    <w:lvl w:ilvl="0" w:tplc="D2C6920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657A5"/>
    <w:multiLevelType w:val="hybridMultilevel"/>
    <w:tmpl w:val="8192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62D5F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11664"/>
    <w:multiLevelType w:val="hybridMultilevel"/>
    <w:tmpl w:val="36EA0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5492A"/>
    <w:multiLevelType w:val="hybridMultilevel"/>
    <w:tmpl w:val="7F0094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57260"/>
    <w:multiLevelType w:val="hybridMultilevel"/>
    <w:tmpl w:val="4A3C6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CD054A"/>
    <w:multiLevelType w:val="hybridMultilevel"/>
    <w:tmpl w:val="E4680A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F3E20"/>
    <w:multiLevelType w:val="hybridMultilevel"/>
    <w:tmpl w:val="0CA09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C677F"/>
    <w:multiLevelType w:val="hybridMultilevel"/>
    <w:tmpl w:val="85D02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01ED3"/>
    <w:multiLevelType w:val="hybridMultilevel"/>
    <w:tmpl w:val="96ACB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212FA7"/>
    <w:multiLevelType w:val="hybridMultilevel"/>
    <w:tmpl w:val="0DC8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A32D46"/>
    <w:multiLevelType w:val="hybridMultilevel"/>
    <w:tmpl w:val="7F0094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1E7FC6"/>
    <w:multiLevelType w:val="hybridMultilevel"/>
    <w:tmpl w:val="6388F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FD5837"/>
    <w:multiLevelType w:val="hybridMultilevel"/>
    <w:tmpl w:val="68F02188"/>
    <w:lvl w:ilvl="0" w:tplc="3370BD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C515B"/>
    <w:multiLevelType w:val="hybridMultilevel"/>
    <w:tmpl w:val="7F0094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66FAD"/>
    <w:multiLevelType w:val="hybridMultilevel"/>
    <w:tmpl w:val="3AA4F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2462CC"/>
    <w:multiLevelType w:val="hybridMultilevel"/>
    <w:tmpl w:val="D382B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223ABA"/>
    <w:multiLevelType w:val="hybridMultilevel"/>
    <w:tmpl w:val="28303BC8"/>
    <w:lvl w:ilvl="0" w:tplc="040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E1A18"/>
    <w:multiLevelType w:val="hybridMultilevel"/>
    <w:tmpl w:val="46C8B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1"/>
  </w:num>
  <w:num w:numId="5">
    <w:abstractNumId w:val="8"/>
  </w:num>
  <w:num w:numId="6">
    <w:abstractNumId w:val="16"/>
  </w:num>
  <w:num w:numId="7">
    <w:abstractNumId w:val="19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6"/>
  </w:num>
  <w:num w:numId="13">
    <w:abstractNumId w:val="4"/>
  </w:num>
  <w:num w:numId="14">
    <w:abstractNumId w:val="5"/>
  </w:num>
  <w:num w:numId="15">
    <w:abstractNumId w:val="15"/>
  </w:num>
  <w:num w:numId="16">
    <w:abstractNumId w:val="2"/>
  </w:num>
  <w:num w:numId="17">
    <w:abstractNumId w:val="7"/>
  </w:num>
  <w:num w:numId="18">
    <w:abstractNumId w:val="0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21645"/>
    <w:rsid w:val="00016099"/>
    <w:rsid w:val="000500FA"/>
    <w:rsid w:val="00060C21"/>
    <w:rsid w:val="00077308"/>
    <w:rsid w:val="00085349"/>
    <w:rsid w:val="0008775C"/>
    <w:rsid w:val="000C4BD4"/>
    <w:rsid w:val="000E6363"/>
    <w:rsid w:val="000E7777"/>
    <w:rsid w:val="000F7A82"/>
    <w:rsid w:val="00121645"/>
    <w:rsid w:val="00132161"/>
    <w:rsid w:val="0015272C"/>
    <w:rsid w:val="00182E8A"/>
    <w:rsid w:val="001B0A76"/>
    <w:rsid w:val="001C6812"/>
    <w:rsid w:val="002100DB"/>
    <w:rsid w:val="00244643"/>
    <w:rsid w:val="002740E5"/>
    <w:rsid w:val="00277446"/>
    <w:rsid w:val="00281D80"/>
    <w:rsid w:val="002A1E92"/>
    <w:rsid w:val="002F28A8"/>
    <w:rsid w:val="00314D09"/>
    <w:rsid w:val="00326F66"/>
    <w:rsid w:val="00354028"/>
    <w:rsid w:val="00381057"/>
    <w:rsid w:val="003A2545"/>
    <w:rsid w:val="00435EF4"/>
    <w:rsid w:val="004500B8"/>
    <w:rsid w:val="00454074"/>
    <w:rsid w:val="00456D39"/>
    <w:rsid w:val="004E71C8"/>
    <w:rsid w:val="00507CE9"/>
    <w:rsid w:val="00526FD8"/>
    <w:rsid w:val="00533F77"/>
    <w:rsid w:val="00541475"/>
    <w:rsid w:val="005626DB"/>
    <w:rsid w:val="005C5887"/>
    <w:rsid w:val="005D5205"/>
    <w:rsid w:val="005F5538"/>
    <w:rsid w:val="00614FEF"/>
    <w:rsid w:val="006425DD"/>
    <w:rsid w:val="00644433"/>
    <w:rsid w:val="006D69FD"/>
    <w:rsid w:val="006E3C4A"/>
    <w:rsid w:val="00732C4C"/>
    <w:rsid w:val="00780C55"/>
    <w:rsid w:val="007953A5"/>
    <w:rsid w:val="007A1D11"/>
    <w:rsid w:val="007A5D17"/>
    <w:rsid w:val="007C068C"/>
    <w:rsid w:val="007F0971"/>
    <w:rsid w:val="007F16FB"/>
    <w:rsid w:val="00862670"/>
    <w:rsid w:val="00867AA2"/>
    <w:rsid w:val="00873F59"/>
    <w:rsid w:val="008C2C6F"/>
    <w:rsid w:val="00976992"/>
    <w:rsid w:val="00997A49"/>
    <w:rsid w:val="009D63E8"/>
    <w:rsid w:val="00A00B35"/>
    <w:rsid w:val="00A204B5"/>
    <w:rsid w:val="00A22CB3"/>
    <w:rsid w:val="00A27C93"/>
    <w:rsid w:val="00A92C42"/>
    <w:rsid w:val="00AB46EE"/>
    <w:rsid w:val="00AB551F"/>
    <w:rsid w:val="00AC5D44"/>
    <w:rsid w:val="00AF7D58"/>
    <w:rsid w:val="00B127D3"/>
    <w:rsid w:val="00B21AFD"/>
    <w:rsid w:val="00B242A4"/>
    <w:rsid w:val="00B3012A"/>
    <w:rsid w:val="00B35C3F"/>
    <w:rsid w:val="00B5516F"/>
    <w:rsid w:val="00BD455B"/>
    <w:rsid w:val="00BD72AA"/>
    <w:rsid w:val="00CB2A4C"/>
    <w:rsid w:val="00D078F4"/>
    <w:rsid w:val="00D20058"/>
    <w:rsid w:val="00D27415"/>
    <w:rsid w:val="00D4542F"/>
    <w:rsid w:val="00E07B2D"/>
    <w:rsid w:val="00E35EE4"/>
    <w:rsid w:val="00E70130"/>
    <w:rsid w:val="00E75892"/>
    <w:rsid w:val="00E75EC6"/>
    <w:rsid w:val="00E90884"/>
    <w:rsid w:val="00EA0F35"/>
    <w:rsid w:val="00F10AC6"/>
    <w:rsid w:val="00F50B28"/>
    <w:rsid w:val="00F674C4"/>
    <w:rsid w:val="00F72FC6"/>
    <w:rsid w:val="00F8223C"/>
    <w:rsid w:val="00F908CA"/>
    <w:rsid w:val="00FA1E23"/>
    <w:rsid w:val="00FD7883"/>
    <w:rsid w:val="00FE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45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1645"/>
    <w:rPr>
      <w:color w:val="0000FF"/>
      <w:u w:val="single"/>
    </w:rPr>
  </w:style>
  <w:style w:type="paragraph" w:styleId="3">
    <w:name w:val="Body Text Indent 3"/>
    <w:basedOn w:val="a"/>
    <w:rsid w:val="00121645"/>
    <w:pPr>
      <w:spacing w:after="120"/>
      <w:ind w:left="283"/>
    </w:pPr>
    <w:rPr>
      <w:sz w:val="16"/>
      <w:szCs w:val="16"/>
    </w:rPr>
  </w:style>
  <w:style w:type="character" w:styleId="a4">
    <w:name w:val="Strong"/>
    <w:uiPriority w:val="22"/>
    <w:qFormat/>
    <w:rsid w:val="00121645"/>
    <w:rPr>
      <w:b/>
      <w:bCs/>
    </w:rPr>
  </w:style>
  <w:style w:type="character" w:customStyle="1" w:styleId="FontStyle15">
    <w:name w:val="Font Style15"/>
    <w:uiPriority w:val="99"/>
    <w:rsid w:val="007F097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7F0971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Arial" w:eastAsia="Times New Roman" w:hAnsi="Arial" w:cs="Arial"/>
      <w:lang w:eastAsia="ru-RU"/>
    </w:rPr>
  </w:style>
  <w:style w:type="character" w:customStyle="1" w:styleId="FontStyle13">
    <w:name w:val="Font Style13"/>
    <w:uiPriority w:val="99"/>
    <w:rsid w:val="00B127D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B127D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541475"/>
    <w:pPr>
      <w:widowControl w:val="0"/>
      <w:autoSpaceDE w:val="0"/>
      <w:autoSpaceDN w:val="0"/>
      <w:adjustRightInd w:val="0"/>
      <w:spacing w:before="14" w:line="276" w:lineRule="exact"/>
      <w:jc w:val="both"/>
    </w:pPr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281D80"/>
    <w:pPr>
      <w:spacing w:after="120" w:line="480" w:lineRule="auto"/>
    </w:pPr>
  </w:style>
  <w:style w:type="character" w:customStyle="1" w:styleId="20">
    <w:name w:val="Основной текст 2 Знак"/>
    <w:link w:val="2"/>
    <w:rsid w:val="00281D80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CA8C4-50EC-4A21-9918-BD6024FA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Учебно-тренировочные сборы</vt:lpstr>
    </vt:vector>
  </TitlesOfParts>
  <Company>2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Учебно-тренировочные сборы</dc:title>
  <dc:creator>1</dc:creator>
  <cp:lastModifiedBy>Костя</cp:lastModifiedBy>
  <cp:revision>4</cp:revision>
  <cp:lastPrinted>2015-04-10T09:32:00Z</cp:lastPrinted>
  <dcterms:created xsi:type="dcterms:W3CDTF">2022-03-22T09:11:00Z</dcterms:created>
  <dcterms:modified xsi:type="dcterms:W3CDTF">2022-03-28T07:04:00Z</dcterms:modified>
</cp:coreProperties>
</file>